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8" w:rsidRPr="00C73FB8" w:rsidRDefault="00C73FB8" w:rsidP="00C73F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3FB8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C73FB8" w:rsidRDefault="00C73FB8" w:rsidP="00C73F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3FB8">
        <w:rPr>
          <w:rFonts w:ascii="Times New Roman" w:hAnsi="Times New Roman" w:cs="Times New Roman"/>
          <w:sz w:val="24"/>
          <w:szCs w:val="24"/>
        </w:rPr>
        <w:t>по результатам выполнения Всероссийск</w:t>
      </w:r>
      <w:r w:rsidR="001F3B53">
        <w:rPr>
          <w:rFonts w:ascii="Times New Roman" w:hAnsi="Times New Roman" w:cs="Times New Roman"/>
          <w:sz w:val="24"/>
          <w:szCs w:val="24"/>
        </w:rPr>
        <w:t>их</w:t>
      </w:r>
      <w:r w:rsidRPr="00C73FB8">
        <w:rPr>
          <w:rFonts w:ascii="Times New Roman" w:hAnsi="Times New Roman" w:cs="Times New Roman"/>
          <w:sz w:val="24"/>
          <w:szCs w:val="24"/>
        </w:rPr>
        <w:t xml:space="preserve"> проверочн</w:t>
      </w:r>
      <w:r w:rsidR="001F3B53">
        <w:rPr>
          <w:rFonts w:ascii="Times New Roman" w:hAnsi="Times New Roman" w:cs="Times New Roman"/>
          <w:sz w:val="24"/>
          <w:szCs w:val="24"/>
        </w:rPr>
        <w:t>ых работ</w:t>
      </w:r>
    </w:p>
    <w:p w:rsidR="001F3B53" w:rsidRDefault="001F3B53" w:rsidP="00C73F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Кировской области   2024 г.</w:t>
      </w:r>
    </w:p>
    <w:p w:rsidR="001F3B53" w:rsidRDefault="001F3B53" w:rsidP="00C73F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3B53" w:rsidRPr="00FE11D4" w:rsidRDefault="001F3B53" w:rsidP="001F3B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3B53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Русский язык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FE11D4">
        <w:rPr>
          <w:rFonts w:ascii="Times New Roman" w:hAnsi="Times New Roman" w:cs="Times New Roman"/>
          <w:b/>
          <w:sz w:val="24"/>
          <w:szCs w:val="24"/>
        </w:rPr>
        <w:t>Маракулина</w:t>
      </w:r>
      <w:proofErr w:type="spellEnd"/>
      <w:r w:rsidRPr="00FE11D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1F3B53" w:rsidRPr="00CA70BB" w:rsidRDefault="001F3B53" w:rsidP="001F3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0B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CA70BB">
        <w:rPr>
          <w:rFonts w:ascii="Times New Roman" w:hAnsi="Times New Roman" w:cs="Times New Roman"/>
          <w:b/>
          <w:sz w:val="24"/>
          <w:szCs w:val="24"/>
        </w:rPr>
        <w:t>:</w:t>
      </w:r>
      <w:r w:rsidRPr="00CA70BB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CA70BB">
        <w:rPr>
          <w:rFonts w:ascii="Times New Roman" w:hAnsi="Times New Roman" w:cs="Times New Roman"/>
          <w:b/>
          <w:sz w:val="24"/>
          <w:szCs w:val="24"/>
        </w:rPr>
        <w:t>.04 (1 часть),</w:t>
      </w:r>
      <w:r w:rsidRPr="00CA70BB">
        <w:rPr>
          <w:rFonts w:ascii="Times New Roman" w:hAnsi="Times New Roman" w:cs="Times New Roman"/>
          <w:b/>
          <w:sz w:val="24"/>
          <w:szCs w:val="24"/>
        </w:rPr>
        <w:t>03</w:t>
      </w:r>
      <w:r w:rsidR="00CA70BB">
        <w:rPr>
          <w:rFonts w:ascii="Times New Roman" w:hAnsi="Times New Roman" w:cs="Times New Roman"/>
          <w:b/>
          <w:sz w:val="24"/>
          <w:szCs w:val="24"/>
        </w:rPr>
        <w:t>.04.</w:t>
      </w:r>
      <w:r w:rsidRPr="00CA70BB">
        <w:rPr>
          <w:rFonts w:ascii="Times New Roman" w:hAnsi="Times New Roman" w:cs="Times New Roman"/>
          <w:b/>
          <w:sz w:val="24"/>
          <w:szCs w:val="24"/>
        </w:rPr>
        <w:t xml:space="preserve"> 2024 </w:t>
      </w:r>
      <w:proofErr w:type="gramStart"/>
      <w:r w:rsidRPr="00CA70BB">
        <w:rPr>
          <w:rFonts w:ascii="Times New Roman" w:hAnsi="Times New Roman" w:cs="Times New Roman"/>
          <w:b/>
          <w:sz w:val="24"/>
          <w:szCs w:val="24"/>
        </w:rPr>
        <w:t>г.</w:t>
      </w:r>
      <w:r w:rsidR="00CA70B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A70BB">
        <w:rPr>
          <w:rFonts w:ascii="Times New Roman" w:hAnsi="Times New Roman" w:cs="Times New Roman"/>
          <w:b/>
          <w:sz w:val="24"/>
          <w:szCs w:val="24"/>
        </w:rPr>
        <w:t>2 часть)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Всего учащимся предстояло выполнить </w:t>
      </w:r>
      <w:r w:rsidRPr="00FE11D4">
        <w:rPr>
          <w:rFonts w:ascii="Times New Roman" w:hAnsi="Times New Roman" w:cs="Times New Roman"/>
          <w:b/>
          <w:sz w:val="24"/>
          <w:szCs w:val="24"/>
        </w:rPr>
        <w:t>15 заданий</w:t>
      </w:r>
      <w:r w:rsidRPr="00FE11D4">
        <w:rPr>
          <w:rFonts w:ascii="Times New Roman" w:hAnsi="Times New Roman" w:cs="Times New Roman"/>
          <w:sz w:val="24"/>
          <w:szCs w:val="24"/>
        </w:rPr>
        <w:t xml:space="preserve"> 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На выполнение каждой из частей отводится </w:t>
      </w:r>
      <w:r w:rsidRPr="00FE11D4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В классе </w:t>
      </w:r>
      <w:r>
        <w:rPr>
          <w:rFonts w:ascii="Times New Roman" w:hAnsi="Times New Roman" w:cs="Times New Roman"/>
          <w:b/>
          <w:sz w:val="24"/>
          <w:szCs w:val="24"/>
        </w:rPr>
        <w:t>3 человека</w:t>
      </w:r>
      <w:r w:rsidRPr="00FE1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B53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Pr="00FE11D4">
        <w:rPr>
          <w:rFonts w:ascii="Times New Roman" w:hAnsi="Times New Roman" w:cs="Times New Roman"/>
          <w:sz w:val="24"/>
          <w:szCs w:val="24"/>
        </w:rPr>
        <w:t>:</w:t>
      </w:r>
    </w:p>
    <w:p w:rsidR="001F3B53" w:rsidRDefault="001F3B53" w:rsidP="001F3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 </w:t>
      </w:r>
      <w:r w:rsidRPr="00FE11D4">
        <w:rPr>
          <w:rFonts w:ascii="Times New Roman" w:hAnsi="Times New Roman" w:cs="Times New Roman"/>
          <w:b/>
          <w:sz w:val="24"/>
          <w:szCs w:val="24"/>
        </w:rPr>
        <w:t>1 часть</w:t>
      </w:r>
      <w:r w:rsidRPr="00FE11D4">
        <w:rPr>
          <w:rFonts w:ascii="Times New Roman" w:hAnsi="Times New Roman" w:cs="Times New Roman"/>
          <w:sz w:val="24"/>
          <w:szCs w:val="24"/>
        </w:rPr>
        <w:t xml:space="preserve"> –</w:t>
      </w:r>
      <w:r w:rsidRPr="00FE11D4">
        <w:rPr>
          <w:rFonts w:ascii="Times New Roman" w:hAnsi="Times New Roman" w:cs="Times New Roman"/>
          <w:b/>
          <w:sz w:val="24"/>
          <w:szCs w:val="24"/>
        </w:rPr>
        <w:t>3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 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2 часть </w:t>
      </w:r>
      <w:r w:rsidRPr="00FE11D4">
        <w:rPr>
          <w:rFonts w:ascii="Times New Roman" w:hAnsi="Times New Roman" w:cs="Times New Roman"/>
          <w:sz w:val="24"/>
          <w:szCs w:val="24"/>
        </w:rPr>
        <w:t>3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FE11D4">
        <w:rPr>
          <w:rFonts w:ascii="Times New Roman" w:hAnsi="Times New Roman" w:cs="Times New Roman"/>
          <w:sz w:val="24"/>
          <w:szCs w:val="24"/>
        </w:rPr>
        <w:t xml:space="preserve">. </w:t>
      </w:r>
      <w:r w:rsidRPr="00FE11D4">
        <w:rPr>
          <w:rFonts w:ascii="Times New Roman" w:hAnsi="Times New Roman" w:cs="Times New Roman"/>
          <w:sz w:val="24"/>
          <w:szCs w:val="24"/>
          <w:u w:val="single"/>
        </w:rPr>
        <w:t>Итого</w:t>
      </w:r>
      <w:r w:rsidRPr="00FE11D4">
        <w:rPr>
          <w:rFonts w:ascii="Times New Roman" w:hAnsi="Times New Roman" w:cs="Times New Roman"/>
          <w:sz w:val="24"/>
          <w:szCs w:val="24"/>
        </w:rPr>
        <w:t xml:space="preserve">: проанализировано </w:t>
      </w:r>
      <w:r w:rsidRPr="00FE11D4">
        <w:rPr>
          <w:rFonts w:ascii="Times New Roman" w:hAnsi="Times New Roman" w:cs="Times New Roman"/>
          <w:b/>
          <w:sz w:val="24"/>
          <w:szCs w:val="24"/>
        </w:rPr>
        <w:t>3 работы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FE11D4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FE11D4">
        <w:rPr>
          <w:rFonts w:ascii="Times New Roman" w:hAnsi="Times New Roman" w:cs="Times New Roman"/>
          <w:b/>
          <w:sz w:val="24"/>
          <w:szCs w:val="24"/>
        </w:rPr>
        <w:t>38 баллов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Максимум за работу никто не набрал.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FE11D4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1D4">
        <w:rPr>
          <w:rFonts w:ascii="Times New Roman" w:hAnsi="Times New Roman" w:cs="Times New Roman"/>
          <w:sz w:val="24"/>
          <w:szCs w:val="24"/>
        </w:rPr>
        <w:t xml:space="preserve">минимальный –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Средний балл по классу – </w:t>
      </w:r>
      <w:r w:rsidRPr="00FE11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11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Средний балл по пятибалльной шкале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11D4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:rsidR="001F3B53" w:rsidRPr="00FE11D4" w:rsidRDefault="001F3B53" w:rsidP="001F3B5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на «5»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1F3B53" w:rsidRPr="00FE11D4" w:rsidRDefault="001F3B53" w:rsidP="001F3B5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на «4» - 1 чел. </w:t>
      </w:r>
    </w:p>
    <w:p w:rsidR="001F3B53" w:rsidRPr="00CA70BB" w:rsidRDefault="001F3B53" w:rsidP="00F57E8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70BB">
        <w:rPr>
          <w:rFonts w:ascii="Times New Roman" w:hAnsi="Times New Roman" w:cs="Times New Roman"/>
          <w:sz w:val="24"/>
          <w:szCs w:val="24"/>
        </w:rPr>
        <w:t>на «3» - 2 чел. Оценки соответствуют четвертным.</w:t>
      </w:r>
    </w:p>
    <w:p w:rsidR="001F3B53" w:rsidRPr="00FE11D4" w:rsidRDefault="001F3B53" w:rsidP="001F3B53">
      <w:pPr>
        <w:spacing w:after="0"/>
        <w:ind w:left="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11D4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3663"/>
        <w:gridCol w:w="1409"/>
        <w:gridCol w:w="1409"/>
        <w:gridCol w:w="1409"/>
        <w:gridCol w:w="1410"/>
      </w:tblGrid>
      <w:tr w:rsidR="001F3B53" w:rsidRPr="00FE11D4" w:rsidTr="00F57E81">
        <w:tc>
          <w:tcPr>
            <w:tcW w:w="3749" w:type="dxa"/>
          </w:tcPr>
          <w:p w:rsidR="001F3B53" w:rsidRPr="00FE11D4" w:rsidRDefault="001F3B53" w:rsidP="00F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F3B53" w:rsidRPr="00FE11D4" w:rsidTr="00F57E81">
        <w:tc>
          <w:tcPr>
            <w:tcW w:w="3749" w:type="dxa"/>
          </w:tcPr>
          <w:p w:rsidR="001F3B53" w:rsidRPr="00FE11D4" w:rsidRDefault="001F3B53" w:rsidP="00F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0 - 13</w:t>
            </w:r>
          </w:p>
        </w:tc>
        <w:tc>
          <w:tcPr>
            <w:tcW w:w="1444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14 - 23</w:t>
            </w:r>
          </w:p>
        </w:tc>
        <w:tc>
          <w:tcPr>
            <w:tcW w:w="1444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</w:tc>
        <w:tc>
          <w:tcPr>
            <w:tcW w:w="1445" w:type="dxa"/>
          </w:tcPr>
          <w:p w:rsidR="001F3B53" w:rsidRPr="00FE11D4" w:rsidRDefault="001F3B53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D4">
              <w:rPr>
                <w:rFonts w:ascii="Times New Roman" w:hAnsi="Times New Roman" w:cs="Times New Roman"/>
                <w:sz w:val="24"/>
                <w:szCs w:val="24"/>
              </w:rPr>
              <w:t>33 - 38</w:t>
            </w:r>
          </w:p>
        </w:tc>
      </w:tr>
    </w:tbl>
    <w:p w:rsidR="001F3B53" w:rsidRPr="00FE11D4" w:rsidRDefault="001F3B53" w:rsidP="001F3B53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  <w:u w:val="single"/>
        </w:rPr>
        <w:t>ЗУН</w:t>
      </w:r>
      <w:r w:rsidRPr="00FE11D4">
        <w:rPr>
          <w:rFonts w:ascii="Times New Roman" w:hAnsi="Times New Roman" w:cs="Times New Roman"/>
          <w:sz w:val="24"/>
          <w:szCs w:val="24"/>
        </w:rPr>
        <w:t>:</w:t>
      </w:r>
    </w:p>
    <w:p w:rsidR="001F3B53" w:rsidRPr="00FE11D4" w:rsidRDefault="001F3B53" w:rsidP="001F3B5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Успеваемость – 100 %</w:t>
      </w:r>
    </w:p>
    <w:p w:rsidR="001F3B53" w:rsidRPr="00FE11D4" w:rsidRDefault="001F3B53" w:rsidP="001F3B5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Качество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FE11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11D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F3B53" w:rsidRPr="00FE11D4" w:rsidRDefault="001F3B53" w:rsidP="001F3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1D4">
        <w:rPr>
          <w:rFonts w:ascii="Times New Roman" w:hAnsi="Times New Roman" w:cs="Times New Roman"/>
          <w:b/>
          <w:sz w:val="24"/>
          <w:szCs w:val="24"/>
          <w:u w:val="single"/>
        </w:rPr>
        <w:t>1 часть.</w:t>
      </w:r>
    </w:p>
    <w:p w:rsidR="001F3B53" w:rsidRPr="00FE11D4" w:rsidRDefault="001F3B53" w:rsidP="001F3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Задания первой части </w:t>
      </w:r>
      <w:proofErr w:type="gramStart"/>
      <w:r w:rsidRPr="00FE11D4">
        <w:rPr>
          <w:rFonts w:ascii="Times New Roman" w:hAnsi="Times New Roman" w:cs="Times New Roman"/>
          <w:sz w:val="24"/>
          <w:szCs w:val="24"/>
        </w:rPr>
        <w:t>направлены  на</w:t>
      </w:r>
      <w:proofErr w:type="gramEnd"/>
      <w:r w:rsidRPr="00FE11D4">
        <w:rPr>
          <w:rFonts w:ascii="Times New Roman" w:hAnsi="Times New Roman" w:cs="Times New Roman"/>
          <w:sz w:val="24"/>
          <w:szCs w:val="24"/>
        </w:rPr>
        <w:t xml:space="preserve">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универсальными действиями.</w:t>
      </w:r>
    </w:p>
    <w:p w:rsidR="001F3B53" w:rsidRPr="00FE11D4" w:rsidRDefault="001F3B53" w:rsidP="001F3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1. Диктант.</w:t>
      </w:r>
    </w:p>
    <w:p w:rsidR="001F3B53" w:rsidRPr="00FE11D4" w:rsidRDefault="001F3B53" w:rsidP="001F3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Первое задание проверяет традиционное базовое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</w:t>
      </w:r>
    </w:p>
    <w:p w:rsidR="001F3B53" w:rsidRPr="00FE11D4" w:rsidRDefault="001F3B53" w:rsidP="001F3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  <w:u w:val="single"/>
        </w:rPr>
        <w:t>Анализ диктанта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Написали диктант без ошибок – 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E11D4">
        <w:rPr>
          <w:rFonts w:ascii="Times New Roman" w:hAnsi="Times New Roman" w:cs="Times New Roman"/>
          <w:b/>
          <w:sz w:val="24"/>
          <w:szCs w:val="24"/>
        </w:rPr>
        <w:t>чел</w:t>
      </w:r>
      <w:r w:rsidRPr="00FE11D4">
        <w:rPr>
          <w:rFonts w:ascii="Times New Roman" w:hAnsi="Times New Roman" w:cs="Times New Roman"/>
          <w:sz w:val="24"/>
          <w:szCs w:val="24"/>
        </w:rPr>
        <w:t xml:space="preserve">., с одной ошибкой –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i/>
          <w:sz w:val="24"/>
          <w:szCs w:val="24"/>
        </w:rPr>
        <w:t>Наиболее типичными ошибками при написании диктанта были</w:t>
      </w:r>
      <w:r w:rsidRPr="00FE11D4">
        <w:rPr>
          <w:rFonts w:ascii="Times New Roman" w:hAnsi="Times New Roman" w:cs="Times New Roman"/>
          <w:sz w:val="24"/>
          <w:szCs w:val="24"/>
        </w:rPr>
        <w:t>: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Безударная гласная, проверяемая ударением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Запятая при однородных членах предложения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Падежное окончание имён существительных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Парный по глухости/звонкости – 1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Безударная гласная в приставке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Безударная гласная, не проверяемая ударением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Правописание предлогов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Пропуск, замена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Падежное окончание имён прилагательных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Мягкий знак – показатель мягкости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Мягкий знак в –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Правописание наречий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Разделительный твердый знак</w:t>
      </w:r>
      <w:r w:rsidRPr="00FE11D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Окончание глаголов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Разделительный мягкий знак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>-ши – 0 чел.</w:t>
      </w:r>
    </w:p>
    <w:p w:rsidR="001F3B53" w:rsidRPr="00FE11D4" w:rsidRDefault="001F3B53" w:rsidP="001F3B5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Мягкий знак после шипящих -1 чел.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2 и 3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Второе и третье задания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Задание 2 проверяет умение распознавать и подчеркивать однородные члены в предложении (учебно</w:t>
      </w:r>
      <w:r w:rsidR="00CA70BB">
        <w:rPr>
          <w:rFonts w:ascii="Times New Roman" w:hAnsi="Times New Roman" w:cs="Times New Roman"/>
          <w:sz w:val="24"/>
          <w:szCs w:val="24"/>
        </w:rPr>
        <w:t>-</w:t>
      </w:r>
      <w:r w:rsidRPr="00FE11D4">
        <w:rPr>
          <w:rFonts w:ascii="Times New Roman" w:hAnsi="Times New Roman" w:cs="Times New Roman"/>
          <w:sz w:val="24"/>
          <w:szCs w:val="24"/>
        </w:rPr>
        <w:t xml:space="preserve"> языковое синтаксическое опознавательное умение)</w:t>
      </w:r>
      <w:r w:rsidR="00CA70BB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Набрали максимальный балл за это </w:t>
      </w:r>
      <w:proofErr w:type="gramStart"/>
      <w:r w:rsidRPr="00FE11D4">
        <w:rPr>
          <w:rFonts w:ascii="Times New Roman" w:hAnsi="Times New Roman" w:cs="Times New Roman"/>
          <w:sz w:val="24"/>
          <w:szCs w:val="24"/>
        </w:rPr>
        <w:t>задание  -</w:t>
      </w:r>
      <w:proofErr w:type="gramEnd"/>
      <w:r w:rsidRPr="00FE11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3 п. 1</w:t>
      </w:r>
      <w:r w:rsidRPr="00FE1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1D4">
        <w:rPr>
          <w:rFonts w:ascii="Times New Roman" w:hAnsi="Times New Roman" w:cs="Times New Roman"/>
          <w:sz w:val="24"/>
          <w:szCs w:val="24"/>
        </w:rPr>
        <w:t>проверяет  умение</w:t>
      </w:r>
      <w:proofErr w:type="gramEnd"/>
      <w:r w:rsidRPr="00FE11D4">
        <w:rPr>
          <w:rFonts w:ascii="Times New Roman" w:hAnsi="Times New Roman" w:cs="Times New Roman"/>
          <w:sz w:val="24"/>
          <w:szCs w:val="24"/>
        </w:rPr>
        <w:t xml:space="preserve"> распознавать и графически обозначать главные члены предложения.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Не справились с заданием - </w:t>
      </w:r>
      <w:r w:rsidRPr="00FE11D4">
        <w:rPr>
          <w:rFonts w:ascii="Times New Roman" w:hAnsi="Times New Roman" w:cs="Times New Roman"/>
          <w:b/>
          <w:sz w:val="24"/>
          <w:szCs w:val="24"/>
        </w:rPr>
        <w:t>1 чел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3 п. 2</w:t>
      </w:r>
      <w:r w:rsidRPr="00FE11D4">
        <w:rPr>
          <w:rFonts w:ascii="Times New Roman" w:hAnsi="Times New Roman" w:cs="Times New Roman"/>
          <w:sz w:val="24"/>
          <w:szCs w:val="24"/>
        </w:rPr>
        <w:t xml:space="preserve"> проверяет умение распознавать изученные части речи в предложении (учебно</w:t>
      </w:r>
      <w:r w:rsidR="00CA70BB">
        <w:rPr>
          <w:rFonts w:ascii="Times New Roman" w:hAnsi="Times New Roman" w:cs="Times New Roman"/>
          <w:sz w:val="24"/>
          <w:szCs w:val="24"/>
        </w:rPr>
        <w:t>-</w:t>
      </w:r>
      <w:r w:rsidRPr="00FE11D4">
        <w:rPr>
          <w:rFonts w:ascii="Times New Roman" w:hAnsi="Times New Roman" w:cs="Times New Roman"/>
          <w:sz w:val="24"/>
          <w:szCs w:val="24"/>
        </w:rPr>
        <w:t>языковое морфологическое опознавательное умение).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Справились с заданием </w:t>
      </w:r>
      <w:r w:rsidRPr="00FE11D4">
        <w:rPr>
          <w:rFonts w:ascii="Times New Roman" w:hAnsi="Times New Roman" w:cs="Times New Roman"/>
          <w:b/>
          <w:sz w:val="24"/>
          <w:szCs w:val="24"/>
        </w:rPr>
        <w:t>- 3 чел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1D4">
        <w:rPr>
          <w:rFonts w:ascii="Times New Roman" w:hAnsi="Times New Roman" w:cs="Times New Roman"/>
          <w:b/>
          <w:sz w:val="24"/>
          <w:szCs w:val="24"/>
          <w:u w:val="single"/>
        </w:rPr>
        <w:t>2 часть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Четвёртое задание направлено на проверку умения распознавать правильную орфоэпическую норму.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Максимальные два балла набрали лишь </w:t>
      </w:r>
      <w:r w:rsidRPr="00FE11D4">
        <w:rPr>
          <w:rFonts w:ascii="Times New Roman" w:hAnsi="Times New Roman" w:cs="Times New Roman"/>
          <w:b/>
          <w:sz w:val="24"/>
          <w:szCs w:val="24"/>
        </w:rPr>
        <w:t>1 человек</w:t>
      </w:r>
      <w:r w:rsidRPr="00FE11D4">
        <w:rPr>
          <w:rFonts w:ascii="Times New Roman" w:hAnsi="Times New Roman" w:cs="Times New Roman"/>
          <w:sz w:val="24"/>
          <w:szCs w:val="24"/>
        </w:rPr>
        <w:t>. Один учащийся получил по одному баллу. Один с заданием не справился.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Проверяло умение классифицировать согласные звуки в результате частичного фонетического анализа (учебно</w:t>
      </w:r>
      <w:r w:rsidR="00CA70BB">
        <w:rPr>
          <w:rFonts w:ascii="Times New Roman" w:hAnsi="Times New Roman" w:cs="Times New Roman"/>
          <w:sz w:val="24"/>
          <w:szCs w:val="24"/>
        </w:rPr>
        <w:t>-</w:t>
      </w:r>
      <w:r w:rsidRPr="00FE11D4">
        <w:rPr>
          <w:rFonts w:ascii="Times New Roman" w:hAnsi="Times New Roman" w:cs="Times New Roman"/>
          <w:sz w:val="24"/>
          <w:szCs w:val="24"/>
        </w:rPr>
        <w:t>языковые опознавательные и классификационные умения, вместе с тем – 4 задание способствует и проверке коммуникативных универсальных учебных действий).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Справились с заданием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В задании 6 на основании адекватного понимания обучающимися письменно предъявляемой текстовой информации и владения изучающим видом чтения (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Как показали результаты, учащиеся затрудняются определять главную мысль. Выражают её </w:t>
      </w:r>
      <w:r w:rsidRPr="00FE11D4">
        <w:rPr>
          <w:rFonts w:ascii="Times New Roman" w:hAnsi="Times New Roman" w:cs="Times New Roman"/>
          <w:sz w:val="24"/>
          <w:szCs w:val="24"/>
          <w:u w:val="single"/>
        </w:rPr>
        <w:t>общими</w:t>
      </w:r>
      <w:r w:rsidRPr="00FE11D4">
        <w:rPr>
          <w:rFonts w:ascii="Times New Roman" w:hAnsi="Times New Roman" w:cs="Times New Roman"/>
          <w:sz w:val="24"/>
          <w:szCs w:val="24"/>
        </w:rPr>
        <w:t xml:space="preserve"> фразами, не относящимися к конкретному тексту. Либо затрудняются сформулировать на письме устную речь.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Максимальные два балла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E11D4">
        <w:rPr>
          <w:rFonts w:ascii="Times New Roman" w:hAnsi="Times New Roman" w:cs="Times New Roman"/>
          <w:sz w:val="24"/>
          <w:szCs w:val="24"/>
        </w:rPr>
        <w:t>набрал</w:t>
      </w:r>
      <w:r>
        <w:rPr>
          <w:rFonts w:ascii="Times New Roman" w:hAnsi="Times New Roman" w:cs="Times New Roman"/>
          <w:sz w:val="24"/>
          <w:szCs w:val="24"/>
        </w:rPr>
        <w:t xml:space="preserve"> никто</w:t>
      </w:r>
      <w:r w:rsidRPr="00FE11D4">
        <w:rPr>
          <w:rFonts w:ascii="Times New Roman" w:hAnsi="Times New Roman" w:cs="Times New Roman"/>
          <w:sz w:val="24"/>
          <w:szCs w:val="24"/>
        </w:rPr>
        <w:t xml:space="preserve">. Один учащийся получил по одному баллу. </w:t>
      </w:r>
      <w:r>
        <w:rPr>
          <w:rFonts w:ascii="Times New Roman" w:hAnsi="Times New Roman" w:cs="Times New Roman"/>
          <w:sz w:val="24"/>
          <w:szCs w:val="24"/>
        </w:rPr>
        <w:t xml:space="preserve">Двое </w:t>
      </w:r>
      <w:r w:rsidRPr="00FE11D4">
        <w:rPr>
          <w:rFonts w:ascii="Times New Roman" w:hAnsi="Times New Roman" w:cs="Times New Roman"/>
          <w:sz w:val="24"/>
          <w:szCs w:val="24"/>
        </w:rPr>
        <w:t>с заданием не справил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Задание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При составлении плана текста, учащиеся допускали похожие ошибки, что и в предыдущем задании. Пункты составленных планов учащихся можно отнести к </w:t>
      </w:r>
      <w:r w:rsidRPr="00FE11D4">
        <w:rPr>
          <w:rFonts w:ascii="Times New Roman" w:hAnsi="Times New Roman" w:cs="Times New Roman"/>
          <w:sz w:val="24"/>
          <w:szCs w:val="24"/>
          <w:u w:val="single"/>
        </w:rPr>
        <w:t>любому</w:t>
      </w:r>
      <w:r w:rsidRPr="00FE11D4">
        <w:rPr>
          <w:rFonts w:ascii="Times New Roman" w:hAnsi="Times New Roman" w:cs="Times New Roman"/>
          <w:sz w:val="24"/>
          <w:szCs w:val="24"/>
        </w:rPr>
        <w:t xml:space="preserve"> тексту с иным содержанием.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Максимальные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FE11D4">
        <w:rPr>
          <w:rFonts w:ascii="Times New Roman" w:hAnsi="Times New Roman" w:cs="Times New Roman"/>
          <w:sz w:val="24"/>
          <w:szCs w:val="24"/>
        </w:rPr>
        <w:t xml:space="preserve"> балла набрал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D4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FE11D4">
        <w:rPr>
          <w:rFonts w:ascii="Times New Roman" w:hAnsi="Times New Roman" w:cs="Times New Roman"/>
          <w:b/>
          <w:sz w:val="24"/>
          <w:szCs w:val="24"/>
        </w:rPr>
        <w:t>1 человек</w:t>
      </w:r>
      <w:r w:rsidRPr="00FE11D4">
        <w:rPr>
          <w:rFonts w:ascii="Times New Roman" w:hAnsi="Times New Roman" w:cs="Times New Roman"/>
          <w:sz w:val="24"/>
          <w:szCs w:val="24"/>
        </w:rPr>
        <w:t>. Один учащийся получил</w:t>
      </w:r>
      <w:r>
        <w:rPr>
          <w:rFonts w:ascii="Times New Roman" w:hAnsi="Times New Roman" w:cs="Times New Roman"/>
          <w:sz w:val="24"/>
          <w:szCs w:val="24"/>
        </w:rPr>
        <w:t xml:space="preserve"> два </w:t>
      </w:r>
      <w:r w:rsidRPr="00FE11D4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11D4">
        <w:rPr>
          <w:rFonts w:ascii="Times New Roman" w:hAnsi="Times New Roman" w:cs="Times New Roman"/>
          <w:sz w:val="24"/>
          <w:szCs w:val="24"/>
        </w:rPr>
        <w:t xml:space="preserve">. Один </w:t>
      </w:r>
      <w:r>
        <w:rPr>
          <w:rFonts w:ascii="Times New Roman" w:hAnsi="Times New Roman" w:cs="Times New Roman"/>
          <w:sz w:val="24"/>
          <w:szCs w:val="24"/>
        </w:rPr>
        <w:t>получил один балл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Предполагает адекватное понимание и анализ обучающимися письменно предъявляемой текстовой информации (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и логические универсальные учебные действия), на основе которых выявляется способность 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FE11D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E11D4">
        <w:rPr>
          <w:rFonts w:ascii="Times New Roman" w:hAnsi="Times New Roman" w:cs="Times New Roman"/>
          <w:sz w:val="24"/>
          <w:szCs w:val="24"/>
        </w:rPr>
        <w:t xml:space="preserve"> универсальными действиями.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Справил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FE11D4">
        <w:rPr>
          <w:rFonts w:ascii="Times New Roman" w:hAnsi="Times New Roman" w:cs="Times New Roman"/>
          <w:sz w:val="24"/>
          <w:szCs w:val="24"/>
        </w:rPr>
        <w:t xml:space="preserve"> с заданием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>
        <w:rPr>
          <w:rFonts w:ascii="Times New Roman" w:hAnsi="Times New Roman" w:cs="Times New Roman"/>
          <w:b/>
          <w:sz w:val="24"/>
          <w:szCs w:val="24"/>
        </w:rPr>
        <w:t>овек</w:t>
      </w:r>
      <w:r w:rsidRPr="00FE11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Типичная ошибка – формулировалось значение слова из </w:t>
      </w:r>
      <w:r w:rsidRPr="00FE11D4">
        <w:rPr>
          <w:rFonts w:ascii="Times New Roman" w:hAnsi="Times New Roman" w:cs="Times New Roman"/>
          <w:sz w:val="24"/>
          <w:szCs w:val="24"/>
          <w:u w:val="single"/>
        </w:rPr>
        <w:t>конкретного</w:t>
      </w:r>
      <w:r w:rsidRPr="00FE11D4">
        <w:rPr>
          <w:rFonts w:ascii="Times New Roman" w:hAnsi="Times New Roman" w:cs="Times New Roman"/>
          <w:sz w:val="24"/>
          <w:szCs w:val="24"/>
        </w:rPr>
        <w:t xml:space="preserve"> предложения, а не на основе </w:t>
      </w:r>
      <w:r w:rsidRPr="00FE11D4">
        <w:rPr>
          <w:rFonts w:ascii="Times New Roman" w:hAnsi="Times New Roman" w:cs="Times New Roman"/>
          <w:sz w:val="24"/>
          <w:szCs w:val="24"/>
          <w:u w:val="single"/>
        </w:rPr>
        <w:t>контекста</w:t>
      </w:r>
      <w:r w:rsidRPr="00FE11D4">
        <w:rPr>
          <w:rFonts w:ascii="Times New Roman" w:hAnsi="Times New Roman" w:cs="Times New Roman"/>
          <w:sz w:val="24"/>
          <w:szCs w:val="24"/>
        </w:rPr>
        <w:t>. В итоге выходило неадекватное значение понятия. Учащиеся бездумно выписывали из указанного в задании предложения любые фразы и слова. Возможно, если бы не было отсылки к тексту, правильно выполненных работ было бы больше. Но учащиеся восприняли эту отсылку как призыв к действию и, не вникнув в суть задания, принялись перестраивать предложение.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Справились с заданием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>
        <w:rPr>
          <w:rFonts w:ascii="Times New Roman" w:hAnsi="Times New Roman" w:cs="Times New Roman"/>
          <w:b/>
          <w:sz w:val="24"/>
          <w:szCs w:val="24"/>
        </w:rPr>
        <w:t>овека.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В задании 10 одновременно проверяется и учебно-языковое умение подбирать к слову близкие по значению слова (синонимы), и предметное коммуникативное умение, заключающееся в понимании обучающимися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общения.</w:t>
      </w:r>
    </w:p>
    <w:p w:rsidR="001F3B53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Здесь ошибкой большинства стал</w:t>
      </w:r>
      <w:r>
        <w:rPr>
          <w:rFonts w:ascii="Times New Roman" w:hAnsi="Times New Roman" w:cs="Times New Roman"/>
          <w:sz w:val="24"/>
          <w:szCs w:val="24"/>
        </w:rPr>
        <w:t>о неумение</w:t>
      </w:r>
      <w:r w:rsidRPr="00FE11D4">
        <w:rPr>
          <w:rFonts w:ascii="Times New Roman" w:hAnsi="Times New Roman" w:cs="Times New Roman"/>
          <w:sz w:val="24"/>
          <w:szCs w:val="24"/>
        </w:rPr>
        <w:t xml:space="preserve"> подб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11D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FE11D4">
        <w:rPr>
          <w:rFonts w:ascii="Times New Roman" w:hAnsi="Times New Roman" w:cs="Times New Roman"/>
          <w:sz w:val="24"/>
          <w:szCs w:val="24"/>
        </w:rPr>
        <w:t xml:space="preserve"> синоним</w:t>
      </w:r>
      <w:r>
        <w:rPr>
          <w:rFonts w:ascii="Times New Roman" w:hAnsi="Times New Roman" w:cs="Times New Roman"/>
          <w:sz w:val="24"/>
          <w:szCs w:val="24"/>
        </w:rPr>
        <w:t>ы к наречиям.</w:t>
      </w:r>
    </w:p>
    <w:p w:rsidR="001F3B53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Справил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FE11D4">
        <w:rPr>
          <w:rFonts w:ascii="Times New Roman" w:hAnsi="Times New Roman" w:cs="Times New Roman"/>
          <w:sz w:val="24"/>
          <w:szCs w:val="24"/>
        </w:rPr>
        <w:t xml:space="preserve"> с заданием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чел.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11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Позволяет выявить уровень учебно-языкового умения классифицировать слова по составу. Задание направлено на выявление уровня владения логическими универсальными учебными действиями: анализ структуры слова, преобразование структурной схемы слова в слово.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Похожих заданий в учебнике по русскому языку встречается достаточно, но учащимся трудно их выполнять. 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Справил</w:t>
      </w:r>
      <w:r>
        <w:rPr>
          <w:rFonts w:ascii="Times New Roman" w:hAnsi="Times New Roman" w:cs="Times New Roman"/>
          <w:sz w:val="24"/>
          <w:szCs w:val="24"/>
        </w:rPr>
        <w:t>ся 1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12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грамматических признаков имен существительных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С заданием справились </w:t>
      </w:r>
      <w:r w:rsidRPr="00FE11D4">
        <w:rPr>
          <w:rFonts w:ascii="Times New Roman" w:hAnsi="Times New Roman" w:cs="Times New Roman"/>
          <w:b/>
          <w:sz w:val="24"/>
          <w:szCs w:val="24"/>
        </w:rPr>
        <w:t>все</w:t>
      </w:r>
      <w:r w:rsidRPr="00FE11D4">
        <w:rPr>
          <w:rFonts w:ascii="Times New Roman" w:hAnsi="Times New Roman" w:cs="Times New Roman"/>
          <w:sz w:val="24"/>
          <w:szCs w:val="24"/>
        </w:rPr>
        <w:t xml:space="preserve">, но на разном уровне.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E11D4">
        <w:rPr>
          <w:rFonts w:ascii="Times New Roman" w:hAnsi="Times New Roman" w:cs="Times New Roman"/>
          <w:sz w:val="24"/>
          <w:szCs w:val="24"/>
        </w:rPr>
        <w:t>ашли имена существительные в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Выписал имена существительные в начальной форме </w:t>
      </w:r>
      <w:r w:rsidRPr="00284BEE">
        <w:rPr>
          <w:rFonts w:ascii="Times New Roman" w:hAnsi="Times New Roman" w:cs="Times New Roman"/>
          <w:b/>
          <w:sz w:val="24"/>
          <w:szCs w:val="24"/>
        </w:rPr>
        <w:t>1 человек</w:t>
      </w:r>
      <w:r>
        <w:rPr>
          <w:rFonts w:ascii="Times New Roman" w:hAnsi="Times New Roman" w:cs="Times New Roman"/>
          <w:sz w:val="24"/>
          <w:szCs w:val="24"/>
        </w:rPr>
        <w:t>. Безошибочно выполнили грамматический разбор имен существительных 2 человека.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13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грамматический признаков имен прилагательных.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Типичной ошибкой этого задания стало определение грамматических признаков не имён прилагательных, как требуется, а имён существительных, с которыми они связаны.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</w:t>
      </w:r>
      <w:r w:rsidRPr="00FE11D4">
        <w:rPr>
          <w:rFonts w:ascii="Times New Roman" w:hAnsi="Times New Roman" w:cs="Times New Roman"/>
          <w:sz w:val="24"/>
          <w:szCs w:val="24"/>
        </w:rPr>
        <w:t xml:space="preserve"> учащийся наш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E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FE11D4">
        <w:rPr>
          <w:rFonts w:ascii="Times New Roman" w:hAnsi="Times New Roman" w:cs="Times New Roman"/>
          <w:sz w:val="24"/>
          <w:szCs w:val="24"/>
        </w:rPr>
        <w:t>имена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с существительными</w:t>
      </w:r>
      <w:r w:rsidRPr="00FE1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11D4">
        <w:rPr>
          <w:rFonts w:ascii="Times New Roman" w:hAnsi="Times New Roman" w:cs="Times New Roman"/>
          <w:sz w:val="24"/>
          <w:szCs w:val="24"/>
        </w:rPr>
        <w:t>предели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E11D4">
        <w:rPr>
          <w:rFonts w:ascii="Times New Roman" w:hAnsi="Times New Roman" w:cs="Times New Roman"/>
          <w:sz w:val="24"/>
          <w:szCs w:val="24"/>
        </w:rPr>
        <w:t xml:space="preserve"> морфологические признаки</w:t>
      </w:r>
      <w:r>
        <w:rPr>
          <w:rFonts w:ascii="Times New Roman" w:hAnsi="Times New Roman" w:cs="Times New Roman"/>
          <w:sz w:val="24"/>
          <w:szCs w:val="24"/>
        </w:rPr>
        <w:t xml:space="preserve"> имени прилагательного </w:t>
      </w:r>
      <w:r w:rsidRPr="00284BEE">
        <w:rPr>
          <w:rFonts w:ascii="Times New Roman" w:hAnsi="Times New Roman" w:cs="Times New Roman"/>
          <w:b/>
          <w:sz w:val="24"/>
          <w:szCs w:val="24"/>
        </w:rPr>
        <w:t>3 человека.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14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Проверяет уровень учебно-языкового умения классифицировать част</w:t>
      </w:r>
      <w:r>
        <w:rPr>
          <w:rFonts w:ascii="Times New Roman" w:hAnsi="Times New Roman" w:cs="Times New Roman"/>
          <w:sz w:val="24"/>
          <w:szCs w:val="24"/>
        </w:rPr>
        <w:t>ь речи глагол</w:t>
      </w:r>
      <w:r w:rsidRPr="00FE1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E11D4">
        <w:rPr>
          <w:rFonts w:ascii="Times New Roman" w:hAnsi="Times New Roman" w:cs="Times New Roman"/>
          <w:sz w:val="24"/>
          <w:szCs w:val="24"/>
        </w:rPr>
        <w:t xml:space="preserve"> заданием справились</w:t>
      </w:r>
      <w:r>
        <w:rPr>
          <w:rFonts w:ascii="Times New Roman" w:hAnsi="Times New Roman" w:cs="Times New Roman"/>
          <w:sz w:val="24"/>
          <w:szCs w:val="24"/>
        </w:rPr>
        <w:t xml:space="preserve"> 3 человека</w:t>
      </w:r>
      <w:r w:rsidRPr="00FE11D4"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sz w:val="24"/>
          <w:szCs w:val="24"/>
        </w:rPr>
        <w:t>Задание 15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1D4">
        <w:rPr>
          <w:rFonts w:ascii="Times New Roman" w:hAnsi="Times New Roman" w:cs="Times New Roman"/>
          <w:sz w:val="24"/>
          <w:szCs w:val="24"/>
        </w:rPr>
        <w:t>Выявляет  уровень</w:t>
      </w:r>
      <w:proofErr w:type="gramEnd"/>
      <w:r w:rsidRPr="00FE11D4">
        <w:rPr>
          <w:rFonts w:ascii="Times New Roman" w:hAnsi="Times New Roman" w:cs="Times New Roman"/>
          <w:sz w:val="24"/>
          <w:szCs w:val="24"/>
        </w:rPr>
        <w:t xml:space="preserve"> владения обучающимися национально-культурными нормами речевого поведения (коммуникативные универсальные учебные действия). Умения востребованы в жизненных ситуациях межличностного устного и письменного общения.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Малоразвитая речь, недостаточное количество и низкое качество читаемой литературы, отсутствие полноценного общения со старшими привели к тому, что учащиеся показали невысокий уровень выполнения этого задания. Лишь </w:t>
      </w:r>
      <w:r w:rsidRPr="00FE11D4">
        <w:rPr>
          <w:rFonts w:ascii="Times New Roman" w:hAnsi="Times New Roman" w:cs="Times New Roman"/>
          <w:b/>
          <w:sz w:val="24"/>
          <w:szCs w:val="24"/>
        </w:rPr>
        <w:t>один</w:t>
      </w:r>
      <w:r w:rsidRPr="00FE11D4">
        <w:rPr>
          <w:rFonts w:ascii="Times New Roman" w:hAnsi="Times New Roman" w:cs="Times New Roman"/>
          <w:sz w:val="24"/>
          <w:szCs w:val="24"/>
        </w:rPr>
        <w:t xml:space="preserve"> человек справились с поставленной задачей.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D4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FE11D4">
        <w:rPr>
          <w:rFonts w:ascii="Times New Roman" w:hAnsi="Times New Roman" w:cs="Times New Roman"/>
          <w:b/>
          <w:sz w:val="24"/>
          <w:szCs w:val="24"/>
        </w:rPr>
        <w:t>позволил выделить несколько недостатков</w:t>
      </w:r>
      <w:r w:rsidR="00CA70B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FE11D4">
        <w:rPr>
          <w:rFonts w:ascii="Times New Roman" w:hAnsi="Times New Roman" w:cs="Times New Roman"/>
          <w:b/>
          <w:sz w:val="24"/>
          <w:szCs w:val="24"/>
        </w:rPr>
        <w:t xml:space="preserve">в подготовке выпускников начальной школы по русскому языку.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F3B53" w:rsidRPr="00FE11D4" w:rsidRDefault="001F3B53" w:rsidP="001F3B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1F3B53" w:rsidRPr="00FE11D4" w:rsidRDefault="001F3B53" w:rsidP="001F3B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1F3B53" w:rsidRPr="00FE11D4" w:rsidRDefault="001F3B53" w:rsidP="001F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F3B53" w:rsidRPr="00FE11D4" w:rsidRDefault="001F3B53" w:rsidP="001F3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умение о</w:t>
      </w:r>
      <w:r>
        <w:rPr>
          <w:rFonts w:ascii="Times New Roman" w:hAnsi="Times New Roman" w:cs="Times New Roman"/>
          <w:sz w:val="24"/>
          <w:szCs w:val="24"/>
        </w:rPr>
        <w:t>пределять основную мысль текста</w:t>
      </w:r>
      <w:r w:rsidRPr="00FE11D4">
        <w:rPr>
          <w:rFonts w:ascii="Times New Roman" w:hAnsi="Times New Roman" w:cs="Times New Roman"/>
          <w:sz w:val="24"/>
          <w:szCs w:val="24"/>
        </w:rPr>
        <w:t>;</w:t>
      </w:r>
    </w:p>
    <w:p w:rsidR="001F3B53" w:rsidRDefault="001F3B53" w:rsidP="001F3B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умение составлять план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Pr="00FE11D4">
        <w:rPr>
          <w:rFonts w:ascii="Times New Roman" w:hAnsi="Times New Roman" w:cs="Times New Roman"/>
          <w:sz w:val="24"/>
          <w:szCs w:val="24"/>
        </w:rPr>
        <w:t>;</w:t>
      </w:r>
    </w:p>
    <w:p w:rsidR="001F3B53" w:rsidRPr="00FE11D4" w:rsidRDefault="001F3B53" w:rsidP="001F3B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формулировать вопросительное предложение;</w:t>
      </w:r>
    </w:p>
    <w:p w:rsidR="001F3B53" w:rsidRPr="00FE11D4" w:rsidRDefault="001F3B53" w:rsidP="001F3B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 xml:space="preserve">анализировать текст, </w:t>
      </w:r>
      <w:r w:rsidRPr="00284BEE">
        <w:rPr>
          <w:rFonts w:ascii="Times New Roman" w:hAnsi="Times New Roman" w:cs="Times New Roman"/>
          <w:sz w:val="24"/>
          <w:szCs w:val="24"/>
        </w:rPr>
        <w:t>использовать</w:t>
      </w:r>
      <w:r w:rsidRPr="00FE11D4">
        <w:rPr>
          <w:rFonts w:ascii="Times New Roman" w:hAnsi="Times New Roman" w:cs="Times New Roman"/>
          <w:sz w:val="24"/>
          <w:szCs w:val="24"/>
        </w:rPr>
        <w:t xml:space="preserve"> информацию для практического применения;</w:t>
      </w:r>
    </w:p>
    <w:p w:rsidR="001F3B53" w:rsidRPr="00FE11D4" w:rsidRDefault="001F3B53" w:rsidP="001F3B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умение владеть нормами речевого поведения.</w:t>
      </w:r>
    </w:p>
    <w:p w:rsidR="001F3B53" w:rsidRPr="00284BEE" w:rsidRDefault="001F3B53" w:rsidP="001F3B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EE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F3B53" w:rsidRPr="00FE11D4" w:rsidRDefault="001F3B53" w:rsidP="001F3B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1D4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отбирать тексты разных стилей, родов и жанров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1D4">
        <w:rPr>
          <w:rFonts w:ascii="Times New Roman" w:hAnsi="Times New Roman" w:cs="Times New Roman"/>
          <w:sz w:val="24"/>
          <w:szCs w:val="24"/>
        </w:rPr>
        <w:t>выстроить  работу</w:t>
      </w:r>
      <w:proofErr w:type="gramEnd"/>
      <w:r w:rsidRPr="00FE11D4">
        <w:rPr>
          <w:rFonts w:ascii="Times New Roman" w:hAnsi="Times New Roman" w:cs="Times New Roman"/>
          <w:sz w:val="24"/>
          <w:szCs w:val="24"/>
        </w:rPr>
        <w:t xml:space="preserve">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1F3B53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D4">
        <w:rPr>
          <w:rFonts w:ascii="Times New Roman" w:hAnsi="Times New Roman" w:cs="Times New Roman"/>
          <w:sz w:val="24"/>
          <w:szCs w:val="24"/>
        </w:rPr>
        <w:t>Работать над определением главной мысли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B53" w:rsidRPr="00FE11D4" w:rsidRDefault="001F3B53" w:rsidP="001F3B5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по объяснению смысла пословиц и поговорок.</w:t>
      </w:r>
    </w:p>
    <w:p w:rsidR="001F3B53" w:rsidRDefault="001F3B53" w:rsidP="001F3B5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70BB" w:rsidRPr="00FC1678" w:rsidRDefault="00CA70BB" w:rsidP="00CA7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C1678">
        <w:rPr>
          <w:rFonts w:ascii="Times New Roman" w:hAnsi="Times New Roman" w:cs="Times New Roman"/>
          <w:b/>
          <w:sz w:val="24"/>
          <w:szCs w:val="24"/>
        </w:rPr>
        <w:t>атематик</w:t>
      </w:r>
      <w:r>
        <w:rPr>
          <w:rFonts w:ascii="Times New Roman" w:hAnsi="Times New Roman" w:cs="Times New Roman"/>
          <w:b/>
          <w:sz w:val="24"/>
          <w:szCs w:val="24"/>
        </w:rPr>
        <w:t>а (4 класс)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67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FC1678">
        <w:rPr>
          <w:rFonts w:ascii="Times New Roman" w:hAnsi="Times New Roman" w:cs="Times New Roman"/>
          <w:b/>
          <w:sz w:val="24"/>
          <w:szCs w:val="24"/>
        </w:rPr>
        <w:t>Маракулина</w:t>
      </w:r>
      <w:proofErr w:type="spellEnd"/>
      <w:r w:rsidRPr="00FC1678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CA70BB" w:rsidRPr="00CA70BB" w:rsidRDefault="00CA70BB" w:rsidP="00CA70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0B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A70BB">
        <w:rPr>
          <w:rFonts w:ascii="Times New Roman" w:hAnsi="Times New Roman" w:cs="Times New Roman"/>
          <w:b/>
          <w:sz w:val="24"/>
          <w:szCs w:val="24"/>
        </w:rPr>
        <w:t xml:space="preserve"> 09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Pr="00CA70BB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r w:rsidRPr="00FC167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1678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  <w:r w:rsidRPr="00FC1678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FC1678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FC1678">
        <w:rPr>
          <w:rFonts w:ascii="Times New Roman" w:hAnsi="Times New Roman" w:cs="Times New Roman"/>
          <w:sz w:val="24"/>
          <w:szCs w:val="24"/>
        </w:rPr>
        <w:t>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В классе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C167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FC1678">
        <w:rPr>
          <w:rFonts w:ascii="Times New Roman" w:hAnsi="Times New Roman" w:cs="Times New Roman"/>
          <w:sz w:val="24"/>
          <w:szCs w:val="24"/>
        </w:rPr>
        <w:t xml:space="preserve">. </w:t>
      </w:r>
      <w:r w:rsidRPr="00FC1678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Pr="00FC1678">
        <w:rPr>
          <w:rFonts w:ascii="Times New Roman" w:hAnsi="Times New Roman" w:cs="Times New Roman"/>
          <w:sz w:val="24"/>
          <w:szCs w:val="24"/>
        </w:rPr>
        <w:t xml:space="preserve"> </w:t>
      </w:r>
      <w:r w:rsidRPr="00FC1678">
        <w:rPr>
          <w:rFonts w:ascii="Times New Roman" w:hAnsi="Times New Roman" w:cs="Times New Roman"/>
          <w:b/>
          <w:sz w:val="24"/>
          <w:szCs w:val="24"/>
        </w:rPr>
        <w:t>3 человек</w:t>
      </w:r>
      <w:r w:rsidRPr="00FC1678">
        <w:rPr>
          <w:rFonts w:ascii="Times New Roman" w:hAnsi="Times New Roman" w:cs="Times New Roman"/>
          <w:sz w:val="24"/>
          <w:szCs w:val="24"/>
        </w:rPr>
        <w:t>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FC1678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C167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FC1678">
        <w:rPr>
          <w:rFonts w:ascii="Times New Roman" w:hAnsi="Times New Roman" w:cs="Times New Roman"/>
          <w:sz w:val="24"/>
          <w:szCs w:val="24"/>
        </w:rPr>
        <w:t>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>Максимум не набрал никто.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Pr="00FC167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C167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FC1678">
        <w:rPr>
          <w:rFonts w:ascii="Times New Roman" w:hAnsi="Times New Roman" w:cs="Times New Roman"/>
          <w:sz w:val="24"/>
          <w:szCs w:val="24"/>
        </w:rPr>
        <w:t xml:space="preserve"> (Исупова Виолетта), минимальный 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167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FC1678">
        <w:rPr>
          <w:rFonts w:ascii="Times New Roman" w:hAnsi="Times New Roman" w:cs="Times New Roman"/>
          <w:sz w:val="24"/>
          <w:szCs w:val="24"/>
        </w:rPr>
        <w:t xml:space="preserve"> (Сычёв Иван).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Средний балл по классу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C167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C1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Средний балл по пятибалльной шкале – </w:t>
      </w:r>
      <w:r w:rsidRPr="00FC1678">
        <w:rPr>
          <w:rFonts w:ascii="Times New Roman" w:hAnsi="Times New Roman" w:cs="Times New Roman"/>
          <w:b/>
          <w:sz w:val="24"/>
          <w:szCs w:val="24"/>
        </w:rPr>
        <w:t>3,6</w:t>
      </w: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1678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:rsidR="00CA70BB" w:rsidRDefault="00CA70BB" w:rsidP="00CA70B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544">
        <w:rPr>
          <w:rFonts w:ascii="Times New Roman" w:hAnsi="Times New Roman" w:cs="Times New Roman"/>
          <w:sz w:val="24"/>
          <w:szCs w:val="24"/>
        </w:rPr>
        <w:t xml:space="preserve">на «5» - 0 чел. </w:t>
      </w:r>
    </w:p>
    <w:p w:rsidR="00CA70BB" w:rsidRPr="006E3544" w:rsidRDefault="00CA70BB" w:rsidP="00CA70B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544">
        <w:rPr>
          <w:rFonts w:ascii="Times New Roman" w:hAnsi="Times New Roman" w:cs="Times New Roman"/>
          <w:sz w:val="24"/>
          <w:szCs w:val="24"/>
        </w:rPr>
        <w:t xml:space="preserve">на «4»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354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A70BB" w:rsidRPr="00FC1678" w:rsidRDefault="00CA70BB" w:rsidP="00CA70B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на «3»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167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A70BB" w:rsidRPr="00FC1678" w:rsidRDefault="00CA70BB" w:rsidP="00CA70BB">
      <w:pPr>
        <w:spacing w:after="0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678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CA70BB" w:rsidRPr="00FC1678" w:rsidTr="00F57E81">
        <w:tc>
          <w:tcPr>
            <w:tcW w:w="3749" w:type="dxa"/>
          </w:tcPr>
          <w:p w:rsidR="00CA70BB" w:rsidRPr="00FC1678" w:rsidRDefault="00CA70BB" w:rsidP="00F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A70BB" w:rsidRPr="00FC1678" w:rsidTr="00F57E81">
        <w:tc>
          <w:tcPr>
            <w:tcW w:w="3749" w:type="dxa"/>
          </w:tcPr>
          <w:p w:rsidR="00CA70BB" w:rsidRPr="00FC1678" w:rsidRDefault="00CA70BB" w:rsidP="00F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1444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444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CA70BB" w:rsidRPr="00FC1678" w:rsidRDefault="00CA70BB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16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0BB" w:rsidRPr="00FC1678" w:rsidRDefault="00CA70BB" w:rsidP="00CA7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b/>
          <w:sz w:val="24"/>
          <w:szCs w:val="24"/>
          <w:u w:val="single"/>
        </w:rPr>
        <w:t>ЗУН</w:t>
      </w:r>
      <w:r w:rsidRPr="00FC1678">
        <w:rPr>
          <w:rFonts w:ascii="Times New Roman" w:hAnsi="Times New Roman" w:cs="Times New Roman"/>
          <w:sz w:val="24"/>
          <w:szCs w:val="24"/>
        </w:rPr>
        <w:t>:</w:t>
      </w:r>
    </w:p>
    <w:p w:rsidR="00CA70BB" w:rsidRPr="00FC1678" w:rsidRDefault="00CA70BB" w:rsidP="00CA70B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>Успеваемость – 100 %</w:t>
      </w:r>
    </w:p>
    <w:p w:rsidR="00CA70BB" w:rsidRPr="00FC1678" w:rsidRDefault="00CA70BB" w:rsidP="00CA70B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 w:cs="Times New Roman"/>
          <w:sz w:val="24"/>
          <w:szCs w:val="24"/>
        </w:rPr>
        <w:t xml:space="preserve">Качество –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FC1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1678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 xml:space="preserve">Основной целью работы была </w:t>
      </w:r>
      <w:r w:rsidRPr="00FC1678">
        <w:rPr>
          <w:rFonts w:ascii="Times New Roman" w:hAnsi="Times New Roman"/>
          <w:bCs/>
          <w:sz w:val="24"/>
          <w:szCs w:val="24"/>
        </w:rPr>
        <w:t>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1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Проверялось выполнение устного сложения, вычитания, умножения и деления однозначных, двузначных и трехзначных чисел в случаях, сводимых к действиям в пределах 100 (в том числе с нулем и числом 1).</w:t>
      </w:r>
    </w:p>
    <w:p w:rsidR="00CA70BB" w:rsidRPr="004D249E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С заданием </w:t>
      </w:r>
      <w:r w:rsidRPr="00FC1678">
        <w:rPr>
          <w:rFonts w:ascii="Times New Roman" w:hAnsi="Times New Roman"/>
          <w:b/>
          <w:bCs/>
          <w:sz w:val="24"/>
          <w:szCs w:val="24"/>
        </w:rPr>
        <w:t>справились</w:t>
      </w:r>
      <w:r w:rsidRPr="00FC1678">
        <w:rPr>
          <w:rFonts w:ascii="Times New Roman" w:hAnsi="Times New Roman"/>
          <w:bCs/>
          <w:sz w:val="24"/>
          <w:szCs w:val="24"/>
        </w:rPr>
        <w:t xml:space="preserve"> </w:t>
      </w:r>
      <w:r w:rsidRPr="004D249E">
        <w:rPr>
          <w:rFonts w:ascii="Times New Roman" w:hAnsi="Times New Roman"/>
          <w:b/>
          <w:bCs/>
          <w:sz w:val="24"/>
          <w:szCs w:val="24"/>
        </w:rPr>
        <w:t>все 3 человека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2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Проверялось умение вычислять значение числового выражения (содержащего 2–3 арифметических действия, со скобками и без скобок).</w:t>
      </w:r>
    </w:p>
    <w:p w:rsidR="00CA70BB" w:rsidRPr="004D249E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249E">
        <w:rPr>
          <w:rFonts w:ascii="Times New Roman" w:hAnsi="Times New Roman"/>
          <w:bCs/>
          <w:sz w:val="24"/>
          <w:szCs w:val="24"/>
        </w:rPr>
        <w:t xml:space="preserve">С заданием справились </w:t>
      </w:r>
      <w:r w:rsidRPr="004D249E">
        <w:rPr>
          <w:rFonts w:ascii="Times New Roman" w:hAnsi="Times New Roman"/>
          <w:b/>
          <w:bCs/>
          <w:sz w:val="24"/>
          <w:szCs w:val="24"/>
        </w:rPr>
        <w:t>2 человека.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3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678">
        <w:rPr>
          <w:rFonts w:ascii="Times New Roman" w:hAnsi="Times New Roman"/>
          <w:bCs/>
          <w:sz w:val="24"/>
          <w:szCs w:val="24"/>
        </w:rPr>
        <w:t>Проверялось  умение</w:t>
      </w:r>
      <w:proofErr w:type="gramEnd"/>
      <w:r w:rsidRPr="00FC1678">
        <w:rPr>
          <w:rFonts w:ascii="Times New Roman" w:hAnsi="Times New Roman"/>
          <w:bCs/>
          <w:sz w:val="24"/>
          <w:szCs w:val="24"/>
        </w:rPr>
        <w:t xml:space="preserve"> решать арифметическим способом (в 1–2 действия) учебные задачи и задачи, связанные с повседневной жизнью.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Максимальное количество баллов за задание -  2 балла. Учитывался за правильный ответ тот случай, когда у учащегося шёл верный ход рассуждения, но неверно выполнено вычисление (1 балл).</w:t>
      </w:r>
    </w:p>
    <w:p w:rsidR="00CA70BB" w:rsidRPr="004D249E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249E">
        <w:rPr>
          <w:rFonts w:ascii="Times New Roman" w:hAnsi="Times New Roman"/>
          <w:b/>
          <w:bCs/>
          <w:sz w:val="24"/>
          <w:szCs w:val="24"/>
        </w:rPr>
        <w:t>Справились с заданием все 3 человека.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4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678">
        <w:rPr>
          <w:rFonts w:ascii="Times New Roman" w:hAnsi="Times New Roman"/>
          <w:bCs/>
          <w:sz w:val="24"/>
          <w:szCs w:val="24"/>
        </w:rPr>
        <w:t>Проверялось  умение</w:t>
      </w:r>
      <w:proofErr w:type="gramEnd"/>
      <w:r w:rsidRPr="00FC1678">
        <w:rPr>
          <w:rFonts w:ascii="Times New Roman" w:hAnsi="Times New Roman"/>
          <w:bCs/>
          <w:sz w:val="24"/>
          <w:szCs w:val="24"/>
        </w:rPr>
        <w:t xml:space="preserve"> читать, записывать и сравнивать величины (массу, длину, время), производить вычисления с ними с использованием календаря, используя основные единицы измерения величин и соотношения между ними. 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Неверно</w:t>
      </w:r>
      <w:r w:rsidRPr="00FC1678">
        <w:rPr>
          <w:rFonts w:ascii="Times New Roman" w:hAnsi="Times New Roman"/>
          <w:bCs/>
          <w:sz w:val="24"/>
          <w:szCs w:val="24"/>
        </w:rPr>
        <w:t xml:space="preserve"> выполнили задание </w:t>
      </w:r>
      <w:r w:rsidRPr="00FC1678">
        <w:rPr>
          <w:rFonts w:ascii="Times New Roman" w:hAnsi="Times New Roman"/>
          <w:b/>
          <w:bCs/>
          <w:sz w:val="24"/>
          <w:szCs w:val="24"/>
        </w:rPr>
        <w:t>все</w:t>
      </w:r>
      <w:r w:rsidRPr="00FC1678">
        <w:rPr>
          <w:rFonts w:ascii="Times New Roman" w:hAnsi="Times New Roman"/>
          <w:bCs/>
          <w:sz w:val="24"/>
          <w:szCs w:val="24"/>
        </w:rPr>
        <w:t xml:space="preserve"> учащиеся.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Задание состояло из двух пунктов. Первый пункт: проверялось умение вычислять периметр прямоугольника и квадрата, площадь прямоугольника и квадрата. Второй пункт: проверялось умение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Ошибки:</w:t>
      </w:r>
    </w:p>
    <w:p w:rsidR="00CA70BB" w:rsidRPr="00FC1678" w:rsidRDefault="00CA70BB" w:rsidP="00CA70B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невнимательное прочтение условия задачи</w:t>
      </w:r>
    </w:p>
    <w:p w:rsidR="00CA70BB" w:rsidRPr="00FC1678" w:rsidRDefault="00CA70BB" w:rsidP="00CA70B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неверное понимание учебной задачи</w:t>
      </w:r>
    </w:p>
    <w:p w:rsidR="00CA70BB" w:rsidRPr="00FC1678" w:rsidRDefault="00CA70BB" w:rsidP="00CA70B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незнание отличий между понятиями «</w:t>
      </w:r>
      <w:proofErr w:type="gramStart"/>
      <w:r w:rsidRPr="00FC1678">
        <w:rPr>
          <w:rFonts w:ascii="Times New Roman" w:hAnsi="Times New Roman"/>
          <w:bCs/>
          <w:sz w:val="24"/>
          <w:szCs w:val="24"/>
        </w:rPr>
        <w:t>площадь»  и</w:t>
      </w:r>
      <w:proofErr w:type="gramEnd"/>
      <w:r w:rsidRPr="00FC1678">
        <w:rPr>
          <w:rFonts w:ascii="Times New Roman" w:hAnsi="Times New Roman"/>
          <w:bCs/>
          <w:sz w:val="24"/>
          <w:szCs w:val="24"/>
        </w:rPr>
        <w:t xml:space="preserve"> «периметр»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С первым пунктом задания </w:t>
      </w:r>
      <w:r>
        <w:rPr>
          <w:rFonts w:ascii="Times New Roman" w:hAnsi="Times New Roman"/>
          <w:bCs/>
          <w:sz w:val="24"/>
          <w:szCs w:val="24"/>
        </w:rPr>
        <w:t xml:space="preserve">справились </w:t>
      </w:r>
      <w:r w:rsidRPr="00730014">
        <w:rPr>
          <w:rFonts w:ascii="Times New Roman" w:hAnsi="Times New Roman"/>
          <w:b/>
          <w:bCs/>
          <w:sz w:val="24"/>
          <w:szCs w:val="24"/>
        </w:rPr>
        <w:t>все учащиеся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За второй пункт заработал</w:t>
      </w:r>
      <w:r>
        <w:rPr>
          <w:rFonts w:ascii="Times New Roman" w:hAnsi="Times New Roman"/>
          <w:bCs/>
          <w:sz w:val="24"/>
          <w:szCs w:val="24"/>
        </w:rPr>
        <w:t>и</w:t>
      </w:r>
      <w:r w:rsidRPr="00FC1678">
        <w:rPr>
          <w:rFonts w:ascii="Times New Roman" w:hAnsi="Times New Roman"/>
          <w:bCs/>
          <w:sz w:val="24"/>
          <w:szCs w:val="24"/>
        </w:rPr>
        <w:t xml:space="preserve"> балл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C1678">
        <w:rPr>
          <w:rFonts w:ascii="Times New Roman" w:hAnsi="Times New Roman"/>
          <w:b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FC1678">
        <w:rPr>
          <w:rFonts w:ascii="Times New Roman" w:hAnsi="Times New Roman"/>
          <w:bCs/>
          <w:sz w:val="24"/>
          <w:szCs w:val="24"/>
        </w:rPr>
        <w:t xml:space="preserve">. 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6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 умение читать несложные готовые таблицы (сравнивать и обобщать информацию, представленную в строках и столбцах несложных таблиц и диаграмм).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В задании была дана таблица, на основе которой нужно было ответить на два вопроса. Первый вопрос был простым, ответ на можно найти, </w:t>
      </w:r>
      <w:r>
        <w:rPr>
          <w:rFonts w:ascii="Times New Roman" w:hAnsi="Times New Roman"/>
          <w:bCs/>
          <w:sz w:val="24"/>
          <w:szCs w:val="24"/>
        </w:rPr>
        <w:t>по таблице</w:t>
      </w:r>
      <w:r w:rsidRPr="00FC1678">
        <w:rPr>
          <w:rFonts w:ascii="Times New Roman" w:hAnsi="Times New Roman"/>
          <w:bCs/>
          <w:sz w:val="24"/>
          <w:szCs w:val="24"/>
        </w:rPr>
        <w:t>. Второй вопрос был немного сложнее. Подразумевал анализ полностью всей таблицы.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Типичными ошибками по-прежнему были неумение держать учебную задачу и невнимательное прочтение условия задания. 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014">
        <w:rPr>
          <w:rFonts w:ascii="Times New Roman" w:hAnsi="Times New Roman"/>
          <w:bCs/>
          <w:sz w:val="24"/>
          <w:szCs w:val="24"/>
        </w:rPr>
        <w:t>В данном задании по два балла получили</w:t>
      </w:r>
      <w:r>
        <w:rPr>
          <w:rFonts w:ascii="Times New Roman" w:hAnsi="Times New Roman"/>
          <w:b/>
          <w:bCs/>
          <w:sz w:val="24"/>
          <w:szCs w:val="24"/>
        </w:rPr>
        <w:t xml:space="preserve"> все учащиеся.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7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Проверялось умение выполнять действия с многозначными числами (сложение, вычитание, умножение и деление на однозначное, двузначное числа).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Не справились с заданием – </w:t>
      </w:r>
      <w:r w:rsidRPr="00FC1678">
        <w:rPr>
          <w:rFonts w:ascii="Times New Roman" w:hAnsi="Times New Roman"/>
          <w:b/>
          <w:bCs/>
          <w:sz w:val="24"/>
          <w:szCs w:val="24"/>
        </w:rPr>
        <w:t xml:space="preserve">1 человек. </w:t>
      </w:r>
      <w:r w:rsidRPr="00FC1678"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Голяшева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Карина</w:t>
      </w:r>
      <w:r w:rsidRPr="00FC1678">
        <w:rPr>
          <w:rFonts w:ascii="Times New Roman" w:hAnsi="Times New Roman"/>
          <w:bCs/>
          <w:sz w:val="24"/>
          <w:szCs w:val="24"/>
        </w:rPr>
        <w:t>)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8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Проверялось умение устанавливать зависимость между величинами, представленными в задаче, планировать ход решения задачи, выбирать и объяснять выбор действий. Решение задачи в 3–4 действия.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Типичная ошибка: ответ задачи не совпадает с заданным вопросом. Учащиеся либо не </w:t>
      </w:r>
      <w:proofErr w:type="spellStart"/>
      <w:r w:rsidRPr="00FC1678">
        <w:rPr>
          <w:rFonts w:ascii="Times New Roman" w:hAnsi="Times New Roman"/>
          <w:bCs/>
          <w:sz w:val="24"/>
          <w:szCs w:val="24"/>
        </w:rPr>
        <w:t>дорешивают</w:t>
      </w:r>
      <w:proofErr w:type="spellEnd"/>
      <w:r w:rsidRPr="00FC1678">
        <w:rPr>
          <w:rFonts w:ascii="Times New Roman" w:hAnsi="Times New Roman"/>
          <w:bCs/>
          <w:sz w:val="24"/>
          <w:szCs w:val="24"/>
        </w:rPr>
        <w:t xml:space="preserve"> задачу до конца, либо ход решения приводят к ответу на другой вопрос.</w:t>
      </w:r>
      <w:r>
        <w:rPr>
          <w:rFonts w:ascii="Times New Roman" w:hAnsi="Times New Roman"/>
          <w:bCs/>
          <w:sz w:val="24"/>
          <w:szCs w:val="24"/>
        </w:rPr>
        <w:t xml:space="preserve"> Не понимают логическую последовательность решения задачи.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</w:t>
      </w:r>
      <w:r w:rsidRPr="00FC1678">
        <w:rPr>
          <w:rFonts w:ascii="Times New Roman" w:hAnsi="Times New Roman"/>
          <w:bCs/>
          <w:sz w:val="24"/>
          <w:szCs w:val="24"/>
        </w:rPr>
        <w:t xml:space="preserve"> учащихся не справились с заданием. 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Демонстрировалось   овладение основами логического и алгоритмического мышления.</w:t>
      </w:r>
    </w:p>
    <w:p w:rsidR="00CA70BB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bCs/>
          <w:sz w:val="24"/>
          <w:szCs w:val="24"/>
        </w:rPr>
        <w:t xml:space="preserve">первой частью </w:t>
      </w:r>
      <w:r w:rsidRPr="00FC1678">
        <w:rPr>
          <w:rFonts w:ascii="Times New Roman" w:hAnsi="Times New Roman"/>
          <w:bCs/>
          <w:sz w:val="24"/>
          <w:szCs w:val="24"/>
        </w:rPr>
        <w:t>заданием справил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C167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ь</w:t>
      </w:r>
      <w:r w:rsidRPr="00FC1678">
        <w:rPr>
          <w:rFonts w:ascii="Times New Roman" w:hAnsi="Times New Roman"/>
          <w:bCs/>
          <w:sz w:val="24"/>
          <w:szCs w:val="24"/>
        </w:rPr>
        <w:t xml:space="preserve"> </w:t>
      </w:r>
      <w:r w:rsidRPr="00242319">
        <w:rPr>
          <w:rFonts w:ascii="Times New Roman" w:hAnsi="Times New Roman"/>
          <w:b/>
          <w:bCs/>
          <w:sz w:val="24"/>
          <w:szCs w:val="24"/>
        </w:rPr>
        <w:t>2 человека</w:t>
      </w:r>
      <w:r w:rsidRPr="00FC167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2319">
        <w:rPr>
          <w:rFonts w:ascii="Times New Roman" w:hAnsi="Times New Roman"/>
          <w:b/>
          <w:bCs/>
          <w:sz w:val="24"/>
          <w:szCs w:val="24"/>
        </w:rPr>
        <w:t>1 человек</w:t>
      </w:r>
      <w:r>
        <w:rPr>
          <w:rFonts w:ascii="Times New Roman" w:hAnsi="Times New Roman"/>
          <w:bCs/>
          <w:sz w:val="24"/>
          <w:szCs w:val="24"/>
        </w:rPr>
        <w:t xml:space="preserve"> не справился с заданием.</w:t>
      </w:r>
    </w:p>
    <w:p w:rsidR="00CA70BB" w:rsidRPr="00242319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 второй частью </w:t>
      </w:r>
      <w:r w:rsidRPr="003A668C">
        <w:rPr>
          <w:rFonts w:ascii="Times New Roman" w:hAnsi="Times New Roman"/>
          <w:b/>
          <w:bCs/>
          <w:sz w:val="24"/>
          <w:szCs w:val="24"/>
        </w:rPr>
        <w:t>не справились все</w:t>
      </w:r>
      <w:r>
        <w:rPr>
          <w:rFonts w:ascii="Times New Roman" w:hAnsi="Times New Roman"/>
          <w:bCs/>
          <w:sz w:val="24"/>
          <w:szCs w:val="24"/>
        </w:rPr>
        <w:t xml:space="preserve"> учащиеся.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Проверялось умение интерпретировать информацию (объяснять, сравнивать и обобщать данные, делать выводы и прогнозы</w:t>
      </w:r>
      <w:r>
        <w:rPr>
          <w:rFonts w:ascii="Times New Roman" w:hAnsi="Times New Roman"/>
          <w:bCs/>
          <w:sz w:val="24"/>
          <w:szCs w:val="24"/>
        </w:rPr>
        <w:t xml:space="preserve">, ориентироваться </w:t>
      </w:r>
      <w:proofErr w:type="gramStart"/>
      <w:r>
        <w:rPr>
          <w:rFonts w:ascii="Times New Roman" w:hAnsi="Times New Roman"/>
          <w:bCs/>
          <w:sz w:val="24"/>
          <w:szCs w:val="24"/>
        </w:rPr>
        <w:t>на местностью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работать с картой</w:t>
      </w:r>
      <w:r w:rsidRPr="00FC1678">
        <w:rPr>
          <w:rFonts w:ascii="Times New Roman" w:hAnsi="Times New Roman"/>
          <w:bCs/>
          <w:sz w:val="24"/>
          <w:szCs w:val="24"/>
        </w:rPr>
        <w:t>).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FC1678">
        <w:rPr>
          <w:rFonts w:ascii="Times New Roman" w:hAnsi="Times New Roman"/>
          <w:bCs/>
          <w:sz w:val="24"/>
          <w:szCs w:val="24"/>
        </w:rPr>
        <w:t>е справились с заданием два человека.</w:t>
      </w:r>
      <w:r>
        <w:rPr>
          <w:rFonts w:ascii="Times New Roman" w:hAnsi="Times New Roman"/>
          <w:bCs/>
          <w:sz w:val="24"/>
          <w:szCs w:val="24"/>
        </w:rPr>
        <w:t xml:space="preserve"> Один человек не приступил к выполнению задания.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1678">
        <w:rPr>
          <w:rFonts w:ascii="Times New Roman" w:hAnsi="Times New Roman"/>
          <w:b/>
          <w:bCs/>
          <w:sz w:val="24"/>
          <w:szCs w:val="24"/>
        </w:rPr>
        <w:t>Задание 1</w:t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>Проверялось умение описывать взаимное расположение предметов в пространстве и на плоскости.</w:t>
      </w:r>
    </w:p>
    <w:p w:rsidR="00CA70BB" w:rsidRDefault="00CA70BB" w:rsidP="00CA70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1678">
        <w:rPr>
          <w:rFonts w:ascii="Times New Roman" w:hAnsi="Times New Roman"/>
          <w:bCs/>
          <w:sz w:val="24"/>
          <w:szCs w:val="24"/>
        </w:rPr>
        <w:t xml:space="preserve">С заданием </w:t>
      </w:r>
      <w:r w:rsidRPr="00FC1678">
        <w:rPr>
          <w:rFonts w:ascii="Times New Roman" w:hAnsi="Times New Roman"/>
          <w:b/>
          <w:bCs/>
          <w:sz w:val="24"/>
          <w:szCs w:val="24"/>
        </w:rPr>
        <w:t>справилс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FC16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 человек</w:t>
      </w:r>
      <w:r w:rsidRPr="00FC1678">
        <w:rPr>
          <w:rFonts w:ascii="Times New Roman" w:hAnsi="Times New Roman"/>
          <w:bCs/>
          <w:sz w:val="24"/>
          <w:szCs w:val="24"/>
        </w:rPr>
        <w:t>.</w:t>
      </w:r>
    </w:p>
    <w:p w:rsidR="00CA70BB" w:rsidRDefault="00CA70BB" w:rsidP="00CA70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8C">
        <w:rPr>
          <w:rFonts w:ascii="Times New Roman" w:hAnsi="Times New Roman"/>
          <w:b/>
          <w:bCs/>
          <w:sz w:val="24"/>
          <w:szCs w:val="24"/>
        </w:rPr>
        <w:t>Задание 12.</w:t>
      </w:r>
    </w:p>
    <w:p w:rsidR="00CA70BB" w:rsidRDefault="00CA70BB" w:rsidP="00CA70B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68C"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3A6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Направлено</w:t>
      </w:r>
      <w:r w:rsidRPr="003A6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проверку знаний блока ПООП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НОО</w:t>
      </w:r>
      <w:r w:rsidRPr="003A668C">
        <w:rPr>
          <w:rFonts w:ascii="Times New Roman" w:hAnsi="Times New Roman" w:cs="Times New Roman"/>
          <w:sz w:val="24"/>
          <w:szCs w:val="24"/>
          <w:shd w:val="clear" w:color="auto" w:fill="FFFFFF"/>
        </w:rPr>
        <w:t>"Демонстрировать</w:t>
      </w:r>
      <w:proofErr w:type="spellEnd"/>
      <w:r w:rsidRPr="003A6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основами логического и алгоритмического мышления; решать </w:t>
      </w:r>
      <w:r w:rsidRPr="00CA70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задачи</w:t>
      </w:r>
      <w:r w:rsidRPr="00CA70BB">
        <w:rPr>
          <w:rFonts w:ascii="Times New Roman" w:hAnsi="Times New Roman" w:cs="Times New Roman"/>
          <w:sz w:val="24"/>
          <w:szCs w:val="24"/>
          <w:shd w:val="clear" w:color="auto" w:fill="FFFFFF"/>
        </w:rPr>
        <w:t> в 3–</w:t>
      </w:r>
      <w:r w:rsidRPr="00CA70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3A668C">
        <w:rPr>
          <w:rFonts w:ascii="Times New Roman" w:hAnsi="Times New Roman" w:cs="Times New Roman"/>
          <w:sz w:val="24"/>
          <w:szCs w:val="24"/>
          <w:shd w:val="clear" w:color="auto" w:fill="FFFFFF"/>
        </w:rPr>
        <w:t> действия".</w:t>
      </w:r>
    </w:p>
    <w:p w:rsidR="00CA70BB" w:rsidRPr="003A668C" w:rsidRDefault="00CA70BB" w:rsidP="00CA70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учащийся приступал к выполнению задания, но решил неправильно. Двое учащихся не приступали к выполнению задания. </w:t>
      </w:r>
    </w:p>
    <w:p w:rsidR="00CA70BB" w:rsidRPr="00FC1678" w:rsidRDefault="00CA70BB" w:rsidP="00CA70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78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FC1678">
        <w:rPr>
          <w:rFonts w:ascii="Times New Roman" w:hAnsi="Times New Roman" w:cs="Times New Roman"/>
          <w:b/>
          <w:sz w:val="24"/>
          <w:szCs w:val="24"/>
        </w:rPr>
        <w:t>позволил выделить несколько недостатков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678">
        <w:rPr>
          <w:rFonts w:ascii="Times New Roman" w:hAnsi="Times New Roman" w:cs="Times New Roman"/>
          <w:b/>
          <w:sz w:val="24"/>
          <w:szCs w:val="24"/>
        </w:rPr>
        <w:t>в подготовке выпускников начальной школы по математике.</w:t>
      </w:r>
    </w:p>
    <w:p w:rsidR="00CA70BB" w:rsidRPr="00FC1678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CA70BB" w:rsidRPr="00FC1678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>Неумение приводить решение задачи к заданному вопросу</w:t>
      </w:r>
    </w:p>
    <w:p w:rsidR="00CA70BB" w:rsidRPr="00577A93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 xml:space="preserve">Недостаточно развиты умения работы с </w:t>
      </w:r>
      <w:r>
        <w:rPr>
          <w:rFonts w:ascii="Times New Roman" w:hAnsi="Times New Roman"/>
          <w:sz w:val="24"/>
          <w:szCs w:val="24"/>
        </w:rPr>
        <w:t>временем, умением переводить часы в минуты</w:t>
      </w:r>
      <w:r w:rsidRPr="00FC1678">
        <w:rPr>
          <w:rFonts w:ascii="Times New Roman" w:hAnsi="Times New Roman"/>
          <w:sz w:val="24"/>
          <w:szCs w:val="24"/>
        </w:rPr>
        <w:t>.</w:t>
      </w:r>
    </w:p>
    <w:p w:rsidR="00CA70BB" w:rsidRPr="004741D6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D6">
        <w:rPr>
          <w:rFonts w:ascii="Times New Roman" w:hAnsi="Times New Roman" w:cs="Times New Roman"/>
          <w:sz w:val="24"/>
          <w:szCs w:val="24"/>
        </w:rPr>
        <w:t>Порядок действий.</w:t>
      </w:r>
    </w:p>
    <w:p w:rsidR="00CA70BB" w:rsidRPr="00FC1678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CA70BB" w:rsidRPr="00FC1678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 xml:space="preserve">Мало отработано умение анализировать информацию, </w:t>
      </w:r>
      <w:r>
        <w:rPr>
          <w:rFonts w:ascii="Times New Roman" w:hAnsi="Times New Roman"/>
          <w:sz w:val="24"/>
          <w:szCs w:val="24"/>
        </w:rPr>
        <w:t>заполнять карту, работа с картой.</w:t>
      </w:r>
    </w:p>
    <w:p w:rsidR="00CA70BB" w:rsidRPr="00FC1678" w:rsidRDefault="00CA70BB" w:rsidP="00CA70B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>Слабо развиты основы логического и алгоритмического мышления</w:t>
      </w:r>
    </w:p>
    <w:p w:rsidR="00CA70BB" w:rsidRPr="00FC1678" w:rsidRDefault="00CA70BB" w:rsidP="00CA70BB">
      <w:pPr>
        <w:spacing w:after="0"/>
        <w:ind w:left="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678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CA70BB" w:rsidRPr="00FC1678" w:rsidRDefault="00CA70BB" w:rsidP="00CA70B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работу</w:t>
      </w:r>
      <w:r w:rsidRPr="00FC1678">
        <w:rPr>
          <w:rFonts w:ascii="Times New Roman" w:hAnsi="Times New Roman"/>
          <w:sz w:val="24"/>
          <w:szCs w:val="24"/>
        </w:rPr>
        <w:t xml:space="preserve">, направленную на формирование умений анализировать текстовые задачи, используя схемы, </w:t>
      </w:r>
      <w:r>
        <w:rPr>
          <w:rFonts w:ascii="Times New Roman" w:hAnsi="Times New Roman"/>
          <w:sz w:val="24"/>
          <w:szCs w:val="24"/>
        </w:rPr>
        <w:t>карты.</w:t>
      </w:r>
    </w:p>
    <w:p w:rsidR="00CA70BB" w:rsidRPr="00FC1678" w:rsidRDefault="00CA70BB" w:rsidP="00CA70B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>Взять на особый контроль формирование умений решать задачи, связанные с сравнением величин</w:t>
      </w:r>
      <w:r>
        <w:rPr>
          <w:rFonts w:ascii="Times New Roman" w:hAnsi="Times New Roman"/>
          <w:sz w:val="24"/>
          <w:szCs w:val="24"/>
        </w:rPr>
        <w:t>, умением логически мыслить.</w:t>
      </w:r>
    </w:p>
    <w:p w:rsidR="00CA70BB" w:rsidRPr="00FC1678" w:rsidRDefault="00CA70BB" w:rsidP="00CA70B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CA70BB" w:rsidRDefault="00CA70BB" w:rsidP="00CA70B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1678">
        <w:rPr>
          <w:rFonts w:ascii="Times New Roman" w:hAnsi="Times New Roman"/>
          <w:sz w:val="24"/>
          <w:szCs w:val="24"/>
        </w:rPr>
        <w:t xml:space="preserve">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FC1678">
        <w:rPr>
          <w:rFonts w:ascii="Times New Roman" w:hAnsi="Times New Roman"/>
          <w:sz w:val="24"/>
          <w:szCs w:val="24"/>
        </w:rPr>
        <w:t>задачи</w:t>
      </w:r>
      <w:proofErr w:type="gramEnd"/>
      <w:r w:rsidRPr="00FC1678">
        <w:rPr>
          <w:rFonts w:ascii="Times New Roman" w:hAnsi="Times New Roman"/>
          <w:sz w:val="24"/>
          <w:szCs w:val="24"/>
        </w:rPr>
        <w:t xml:space="preserve"> связанные с бытовыми жизненными ситуациями.</w:t>
      </w:r>
    </w:p>
    <w:p w:rsidR="00B14B80" w:rsidRDefault="00B14B80" w:rsidP="00B14B8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B80" w:rsidRDefault="00B14B80" w:rsidP="00B1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4B80">
        <w:rPr>
          <w:rFonts w:ascii="Times New Roman" w:hAnsi="Times New Roman" w:cs="Times New Roman"/>
          <w:b/>
          <w:sz w:val="24"/>
          <w:szCs w:val="24"/>
        </w:rPr>
        <w:t>Окружающий  мир</w:t>
      </w:r>
      <w:proofErr w:type="gramEnd"/>
      <w:r w:rsidRPr="00B14B80">
        <w:rPr>
          <w:rFonts w:ascii="Times New Roman" w:hAnsi="Times New Roman" w:cs="Times New Roman"/>
          <w:b/>
          <w:sz w:val="24"/>
          <w:szCs w:val="24"/>
        </w:rPr>
        <w:t xml:space="preserve">   4 класс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Дата</w:t>
      </w:r>
      <w:r w:rsidRPr="00B14B80">
        <w:rPr>
          <w:rFonts w:ascii="Times New Roman" w:hAnsi="Times New Roman" w:cs="Times New Roman"/>
          <w:sz w:val="24"/>
          <w:szCs w:val="24"/>
        </w:rPr>
        <w:t xml:space="preserve"> – 16.04.2024г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 ВПР по окружающему миру позволяет оценить уровень общеобразовательной подготовки в соответствии с требованиями ФГОС.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Всего обучающимся предстояло выполнить 10 заданий, на выполнение которых отводится 45 минут.</w:t>
      </w:r>
    </w:p>
    <w:p w:rsid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14B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4B80">
        <w:rPr>
          <w:rFonts w:ascii="Times New Roman" w:hAnsi="Times New Roman" w:cs="Times New Roman"/>
          <w:sz w:val="24"/>
          <w:szCs w:val="24"/>
        </w:rPr>
        <w:t>Норсеева</w:t>
      </w:r>
      <w:proofErr w:type="spellEnd"/>
      <w:r w:rsidRPr="00B14B80">
        <w:rPr>
          <w:rFonts w:ascii="Times New Roman" w:hAnsi="Times New Roman" w:cs="Times New Roman"/>
          <w:sz w:val="24"/>
          <w:szCs w:val="24"/>
        </w:rPr>
        <w:t xml:space="preserve"> Анна Алексеевна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B14B80">
        <w:rPr>
          <w:rFonts w:ascii="Times New Roman" w:hAnsi="Times New Roman" w:cs="Times New Roman"/>
          <w:sz w:val="24"/>
          <w:szCs w:val="24"/>
        </w:rPr>
        <w:t xml:space="preserve"> –3человека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B80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–3 человека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B14B80">
        <w:rPr>
          <w:rFonts w:ascii="Times New Roman" w:hAnsi="Times New Roman" w:cs="Times New Roman"/>
          <w:sz w:val="24"/>
          <w:szCs w:val="24"/>
        </w:rPr>
        <w:t xml:space="preserve"> «5» -нет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                         «4» - 3 человека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                          «3» -нет                           </w:t>
      </w:r>
    </w:p>
    <w:p w:rsidR="00B14B80" w:rsidRPr="00B14B80" w:rsidRDefault="00B14B80" w:rsidP="00B14B8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B80">
        <w:rPr>
          <w:rFonts w:ascii="Times New Roman" w:hAnsi="Times New Roman" w:cs="Times New Roman"/>
          <w:sz w:val="24"/>
          <w:szCs w:val="24"/>
        </w:rPr>
        <w:t>«2» - нет</w:t>
      </w:r>
    </w:p>
    <w:p w:rsidR="00B14B80" w:rsidRDefault="00B14B80" w:rsidP="00B14B80">
      <w:pPr>
        <w:pStyle w:val="a5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>
        <w:rPr>
          <w:rFonts w:ascii="Times New Roman" w:hAnsi="Times New Roman" w:cs="Times New Roman"/>
          <w:sz w:val="24"/>
          <w:szCs w:val="24"/>
        </w:rPr>
        <w:t>: «4»</w:t>
      </w:r>
    </w:p>
    <w:p w:rsidR="00B14B80" w:rsidRPr="00B14B80" w:rsidRDefault="00B14B80" w:rsidP="00B14B80">
      <w:pPr>
        <w:pStyle w:val="a5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i/>
          <w:sz w:val="24"/>
          <w:szCs w:val="24"/>
        </w:rPr>
        <w:t xml:space="preserve">Таблица перевода баллов в отметки по пятибалльной шкале 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B14B80" w:rsidRPr="00B14B80" w:rsidTr="00F57E81">
        <w:tc>
          <w:tcPr>
            <w:tcW w:w="3749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14B80" w:rsidRPr="00B14B80" w:rsidTr="00F57E81">
        <w:tc>
          <w:tcPr>
            <w:tcW w:w="3749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1444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1444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18 - 26</w:t>
            </w:r>
          </w:p>
        </w:tc>
        <w:tc>
          <w:tcPr>
            <w:tcW w:w="1445" w:type="dxa"/>
          </w:tcPr>
          <w:p w:rsidR="00B14B80" w:rsidRPr="00B14B80" w:rsidRDefault="00B14B80" w:rsidP="00B14B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80">
              <w:rPr>
                <w:rFonts w:ascii="Times New Roman" w:hAnsi="Times New Roman" w:cs="Times New Roman"/>
                <w:sz w:val="24"/>
                <w:szCs w:val="24"/>
              </w:rPr>
              <w:t>27 - 32</w:t>
            </w:r>
          </w:p>
        </w:tc>
      </w:tr>
    </w:tbl>
    <w:p w:rsid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B14B80">
        <w:rPr>
          <w:rFonts w:ascii="Times New Roman" w:hAnsi="Times New Roman" w:cs="Times New Roman"/>
          <w:sz w:val="24"/>
          <w:szCs w:val="24"/>
        </w:rPr>
        <w:t>: Всего 10 заданий. Время выполнения проверочной работы-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>минут Максимальный балл-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>32.</w:t>
      </w:r>
    </w:p>
    <w:p w:rsid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Работу выполняли-3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 балла.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Максимальный балл по классу 22-26 баллов.</w:t>
      </w:r>
    </w:p>
    <w:p w:rsidR="00B14B80" w:rsidRPr="007359F3" w:rsidRDefault="00B14B80" w:rsidP="00B14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b/>
          <w:sz w:val="24"/>
          <w:szCs w:val="24"/>
        </w:rPr>
        <w:t>Качество выполнения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8002D">
        <w:rPr>
          <w:rFonts w:ascii="Times New Roman" w:hAnsi="Times New Roman" w:cs="Times New Roman"/>
          <w:b/>
          <w:sz w:val="24"/>
          <w:szCs w:val="24"/>
        </w:rPr>
        <w:t>100%</w:t>
      </w:r>
      <w:r w:rsidRPr="00735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Проверяет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задачами, в том числе умение анализировать изображения, узнавать изученные объекты и явления живой и неживой природы; использовать </w:t>
      </w:r>
      <w:proofErr w:type="spellStart"/>
      <w:r w:rsidRPr="00B14B80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B14B80">
        <w:rPr>
          <w:rFonts w:ascii="Times New Roman" w:hAnsi="Times New Roman" w:cs="Times New Roman"/>
          <w:sz w:val="24"/>
          <w:szCs w:val="24"/>
        </w:rPr>
        <w:t xml:space="preserve"> средства для решения задач.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В задании дан рисунок, на котором нужно указать стрелкой любой предмет, изготовленный из какого-либо материала. Максимальный балл за задание – 2 балла. С заданием справились все ребята.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Рассчитано на умение использовать различные способы анализа, организации, передачи и интерпретации информации в соответствии с познавательными задачами. Проверяло освоение доступных способов изучения природы, умение использовать </w:t>
      </w:r>
      <w:proofErr w:type="spellStart"/>
      <w:r w:rsidRPr="00B14B80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B14B80">
        <w:rPr>
          <w:rFonts w:ascii="Times New Roman" w:hAnsi="Times New Roman" w:cs="Times New Roman"/>
          <w:sz w:val="24"/>
          <w:szCs w:val="24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Во втором задании была представлена таблица с Интернет-сайта. Изучив её, необходимо было выбрать верные утверждения. Максимальный балл за правильно выполненное задание – 2 балла. Несмотря на то, что подобных задач в курсе окружающего мира практически не ставится, с заданием справились все.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 xml:space="preserve"> Задание 3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  <w:r w:rsidR="00B14B80">
        <w:rPr>
          <w:rFonts w:ascii="Times New Roman" w:hAnsi="Times New Roman" w:cs="Times New Roman"/>
          <w:sz w:val="24"/>
          <w:szCs w:val="24"/>
        </w:rPr>
        <w:t xml:space="preserve"> </w:t>
      </w:r>
      <w:r w:rsidR="00B14B80" w:rsidRPr="00B14B80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Третье задание состояло из трёх блоков. Первый блок рассчитан на географические познания. В варианте 9 на карте нужно было указать материки, в варианте 10 – природные зоны. Максимальный балл – 2 балла. С заданием справились все ребята.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Во втором блоке нужно было подписать название животных, растений. С заданием справились все.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В третьем блоке нужно было определить место обитания животных и произрастания растений, представлены в предыдущем блоке. Максимальный балл за это задание – 3 балла.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С  заданием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справились все.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освоение элементарных норм </w:t>
      </w:r>
      <w:proofErr w:type="spellStart"/>
      <w:r w:rsidR="00B14B80" w:rsidRPr="00B14B8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B14B80" w:rsidRPr="00B14B80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За правильное выполненное задание можно было получить 2 балла. С заданием справились все.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 xml:space="preserve"> Задание 5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процессов, явлений действительности;</w:t>
      </w:r>
      <w:r w:rsidR="00B14B80">
        <w:rPr>
          <w:rFonts w:ascii="Times New Roman" w:hAnsi="Times New Roman" w:cs="Times New Roman"/>
          <w:sz w:val="24"/>
          <w:szCs w:val="24"/>
        </w:rPr>
        <w:t xml:space="preserve"> </w:t>
      </w:r>
      <w:r w:rsidR="00B14B80" w:rsidRPr="00B14B80">
        <w:rPr>
          <w:rFonts w:ascii="Times New Roman" w:hAnsi="Times New Roman" w:cs="Times New Roman"/>
          <w:sz w:val="24"/>
          <w:szCs w:val="24"/>
        </w:rPr>
        <w:t>умение анализировать изображения.</w:t>
      </w:r>
      <w:r w:rsidR="00B14B80">
        <w:rPr>
          <w:rFonts w:ascii="Times New Roman" w:hAnsi="Times New Roman" w:cs="Times New Roman"/>
          <w:sz w:val="24"/>
          <w:szCs w:val="24"/>
        </w:rPr>
        <w:t xml:space="preserve"> 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Узнавать изученные объекты и явления живой и неживой природы; использовать </w:t>
      </w:r>
      <w:proofErr w:type="spellStart"/>
      <w:r w:rsidR="00B14B80" w:rsidRPr="00B14B80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="00B14B80" w:rsidRPr="00B14B80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для решения задач.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 задании дано изображение человека. Стрелками нужно было показать чести тела. Были допущены некоторые неточности в определении стопы и ошибки в правильном нахождении внутренних органов. Максимальный балл за задание –1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>балл. С заданием справились все.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14B80" w:rsidRPr="00B14B80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события.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Задание вызвало большие затруднения. Состояло из трёх блоков. В задании описан проведённый опыт. В первом блоке нужно было правильно определить условия, благодаря которым стало возможным проведение данного опыта. Набрали по одному баллу двое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обучающихся,  один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ученик с заданием не справился.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Во втором блоке требовалось сформулировать вывод на основе проведённого опыта. Некоторые не сумели грамотно изложить свои мысли, другие писали не то, что требовалось. В результате 2 учащихся набрали по одному баллу. Один не справился с заданием.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 третьем блоке требовалось описать опыт и за правильный ответ можно было получить 2 балла. Ошибка некоторых состояла в том, что в качестве ответа обучающиеся переписывали тот текст, который был дан изначально. Некоторые не смогли определить правильно условия, при которых получится провести требуемый опыт. В описание эксперимента было верно отражено только различия. В результате 1учащийся набирает 1 балл. Допустили грубые ошибки и не заработали баллы –2 человека.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="00B14B80" w:rsidRPr="00B14B80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="00B14B80" w:rsidRPr="00B14B80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для решения задач.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 задании представлены знаки. Нужно было определить, где данные знаки могут встречаться, и какие правила, они отражают.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Задание вызвало затруднения в построении связной речи. Знаки определили верно, и набрали по 1 баллу.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предмете, нужно было назвать представителя профессии, изображенного на фотографии; ответить на вопрос, чем работа людей этой профессии полезна обществу.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Сложность этого задания состояла также в неумении строить речевое высказывание. Максимальное количество баллов за это задание – 3 балла.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В результате 1 учащийся набирает 1-балл.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 xml:space="preserve">Допустили грубые ошибки и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не  заработали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баллы-2 человека.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 xml:space="preserve"> Задание 9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умение работать с календарём, находить и определять определённую дату и день недели. Готовность излагать свое мнение и аргументировать свою точку зрения; отвечая на вопрос, осознанно строить речевое высказывание в соответствии с задачами коммуникации.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Задание также вызвало затруднения в построении речевого высказывания. Многие не смогли грамотно аргументировать свою точку зрения. За задание получили по 1 баллу.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B14B80">
        <w:rPr>
          <w:rFonts w:ascii="Times New Roman" w:hAnsi="Times New Roman" w:cs="Times New Roman"/>
          <w:sz w:val="24"/>
          <w:szCs w:val="24"/>
        </w:rPr>
        <w:t>.</w:t>
      </w:r>
    </w:p>
    <w:p w:rsidR="00B14B80" w:rsidRPr="00B14B80" w:rsidRDefault="008F3E0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14B80" w:rsidRPr="00B1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B80" w:rsidRPr="00B14B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14B80" w:rsidRPr="00B14B80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коммуникации; описывать достопримечательности столицы и родного края.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В задании было два блока. Первый рассчитан на знания названия своего региона, области, города. Справились с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заданием  все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ребята, заработали 1-2 балла.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Второй блок требовал знания о гербе своего региона, о достопримечательностях региона и о растительном мире нашего края. Максимальные 4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балла .В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результате 1обучающихся набирает -3балла. Два других учащихся по 1-2 балла.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 xml:space="preserve">Типичные ошибки: </w:t>
      </w:r>
      <w:r w:rsidRPr="00B14B80">
        <w:rPr>
          <w:rFonts w:ascii="Times New Roman" w:hAnsi="Times New Roman" w:cs="Times New Roman"/>
          <w:sz w:val="24"/>
          <w:szCs w:val="24"/>
        </w:rPr>
        <w:t>У многих учащихся вызвало затруднение задание, где необходимо было показать умение различать действия в описании опыта,</w:t>
      </w:r>
      <w:r w:rsidR="008F3E00">
        <w:rPr>
          <w:rFonts w:ascii="Times New Roman" w:hAnsi="Times New Roman" w:cs="Times New Roman"/>
          <w:sz w:val="24"/>
          <w:szCs w:val="24"/>
        </w:rPr>
        <w:t xml:space="preserve"> </w:t>
      </w:r>
      <w:r w:rsidRPr="00B14B80">
        <w:rPr>
          <w:rFonts w:ascii="Times New Roman" w:hAnsi="Times New Roman" w:cs="Times New Roman"/>
          <w:sz w:val="24"/>
          <w:szCs w:val="24"/>
        </w:rPr>
        <w:t xml:space="preserve">его цель, ход, выводы. Не развито у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учащихся  умение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осознанно и произвольно строить речевое  высказывание в письменной форме. Большее значение имеет </w:t>
      </w:r>
      <w:proofErr w:type="spellStart"/>
      <w:proofErr w:type="gramStart"/>
      <w:r w:rsidRPr="00B14B80">
        <w:rPr>
          <w:rFonts w:ascii="Times New Roman" w:hAnsi="Times New Roman" w:cs="Times New Roman"/>
          <w:sz w:val="24"/>
          <w:szCs w:val="24"/>
        </w:rPr>
        <w:t>общепредметная</w:t>
      </w:r>
      <w:proofErr w:type="spellEnd"/>
      <w:r w:rsidRPr="00B14B80">
        <w:rPr>
          <w:rFonts w:ascii="Times New Roman" w:hAnsi="Times New Roman" w:cs="Times New Roman"/>
          <w:sz w:val="24"/>
          <w:szCs w:val="24"/>
        </w:rPr>
        <w:t xml:space="preserve">  причина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, которая заключается в недостаточном  развитии логического мышления, в отсутствии умения  устанавливать  смысловые связи между частями предложения.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Анализируя  ошибки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видно, что дети справились с заданиями и были усвоены основные темы  программы.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4B80">
        <w:rPr>
          <w:rFonts w:ascii="Times New Roman" w:hAnsi="Times New Roman" w:cs="Times New Roman"/>
          <w:b/>
          <w:sz w:val="24"/>
          <w:szCs w:val="24"/>
        </w:rPr>
        <w:t>Возможные  причины</w:t>
      </w:r>
      <w:proofErr w:type="gramEnd"/>
      <w:r w:rsidRPr="00B14B80">
        <w:rPr>
          <w:rFonts w:ascii="Times New Roman" w:hAnsi="Times New Roman" w:cs="Times New Roman"/>
          <w:b/>
          <w:sz w:val="24"/>
          <w:szCs w:val="24"/>
        </w:rPr>
        <w:t>: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-Предлагать детям данный вид работы с текстом, предполагающий умение отыскивать нужную информацию.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-Необходимо на уроках уделять больше внимания заданиям, требующих логических рассуждений,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доказательств ,обоснований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>, а также заданиям, направленным на сравнение, обобщение, формирующим умение делать выводы и прогнозы.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-Усилить краеведческую направленность курса.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-Учить использовать активные методы обучения, исследовательскую деятельность.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 xml:space="preserve">-Формировать умения определять особенности </w:t>
      </w:r>
      <w:proofErr w:type="gramStart"/>
      <w:r w:rsidRPr="00B14B80">
        <w:rPr>
          <w:rFonts w:ascii="Times New Roman" w:hAnsi="Times New Roman" w:cs="Times New Roman"/>
          <w:sz w:val="24"/>
          <w:szCs w:val="24"/>
        </w:rPr>
        <w:t>природы  своего</w:t>
      </w:r>
      <w:proofErr w:type="gramEnd"/>
      <w:r w:rsidRPr="00B14B80">
        <w:rPr>
          <w:rFonts w:ascii="Times New Roman" w:hAnsi="Times New Roman" w:cs="Times New Roman"/>
          <w:sz w:val="24"/>
          <w:szCs w:val="24"/>
        </w:rPr>
        <w:t xml:space="preserve"> края: формы земной  поверхности, полезные  ископаемые, водоемы, природные сообщества.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b/>
          <w:sz w:val="24"/>
          <w:szCs w:val="24"/>
        </w:rPr>
        <w:t>Выводы, рекомендации:</w:t>
      </w:r>
      <w:r w:rsidRPr="00B14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80" w:rsidRPr="00B14B80" w:rsidRDefault="00B14B80" w:rsidP="00B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B80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сформулировать вывод на основе проведённого опыта; указать достопримечательности региона, растительный мир региона.</w:t>
      </w:r>
    </w:p>
    <w:p w:rsidR="008F3E00" w:rsidRDefault="008F3E00" w:rsidP="00B14B80">
      <w:pPr>
        <w:spacing w:after="0"/>
        <w:jc w:val="both"/>
        <w:rPr>
          <w:sz w:val="28"/>
          <w:szCs w:val="28"/>
        </w:rPr>
      </w:pPr>
    </w:p>
    <w:p w:rsidR="008F3E00" w:rsidRPr="008E3B05" w:rsidRDefault="008F3E00" w:rsidP="008F3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B05">
        <w:rPr>
          <w:rFonts w:ascii="Times New Roman" w:hAnsi="Times New Roman" w:cs="Times New Roman"/>
          <w:b/>
          <w:bCs/>
          <w:sz w:val="24"/>
          <w:szCs w:val="24"/>
        </w:rPr>
        <w:t xml:space="preserve">5   класс       </w:t>
      </w:r>
      <w:r w:rsidRPr="008E3B05">
        <w:rPr>
          <w:rFonts w:ascii="Times New Roman" w:hAnsi="Times New Roman" w:cs="Times New Roman"/>
          <w:b/>
          <w:sz w:val="24"/>
          <w:szCs w:val="24"/>
        </w:rPr>
        <w:t>предмет Русский язык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Дата</w:t>
      </w:r>
      <w:r w:rsidRPr="008E3B05">
        <w:rPr>
          <w:rFonts w:ascii="Times New Roman" w:hAnsi="Times New Roman" w:cs="Times New Roman"/>
          <w:sz w:val="24"/>
          <w:szCs w:val="24"/>
        </w:rPr>
        <w:t xml:space="preserve"> – 1.04.2024 г. 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E3B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3B05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8E3B0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8E3B05">
        <w:rPr>
          <w:rFonts w:ascii="Times New Roman" w:hAnsi="Times New Roman" w:cs="Times New Roman"/>
          <w:sz w:val="24"/>
          <w:szCs w:val="24"/>
        </w:rPr>
        <w:t xml:space="preserve"> –  5   человек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B05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8E3B05">
        <w:rPr>
          <w:rFonts w:ascii="Times New Roman" w:hAnsi="Times New Roman" w:cs="Times New Roman"/>
          <w:sz w:val="24"/>
          <w:szCs w:val="24"/>
        </w:rPr>
        <w:t xml:space="preserve"> – 5 человек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8E3B05">
        <w:rPr>
          <w:rFonts w:ascii="Times New Roman" w:hAnsi="Times New Roman" w:cs="Times New Roman"/>
          <w:sz w:val="24"/>
          <w:szCs w:val="24"/>
        </w:rPr>
        <w:t xml:space="preserve"> «5» - 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sz w:val="24"/>
          <w:szCs w:val="24"/>
        </w:rPr>
        <w:t xml:space="preserve">                         «4» -  1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sz w:val="24"/>
          <w:szCs w:val="24"/>
        </w:rPr>
        <w:t xml:space="preserve">                          «3» -  4                         </w:t>
      </w:r>
    </w:p>
    <w:p w:rsidR="008F3E00" w:rsidRPr="008E3B05" w:rsidRDefault="008F3E00" w:rsidP="008F3E00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sz w:val="24"/>
          <w:szCs w:val="24"/>
        </w:rPr>
        <w:t>«2» - нет</w:t>
      </w:r>
    </w:p>
    <w:p w:rsidR="008F3E00" w:rsidRPr="008E3B05" w:rsidRDefault="008F3E00" w:rsidP="008F3E00">
      <w:pPr>
        <w:pStyle w:val="a6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8E3B05">
        <w:rPr>
          <w:rFonts w:ascii="Times New Roman" w:hAnsi="Times New Roman" w:cs="Times New Roman"/>
          <w:sz w:val="24"/>
          <w:szCs w:val="24"/>
        </w:rPr>
        <w:t>: подтвердили оценки все учащиеся.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8E3B05">
        <w:rPr>
          <w:rFonts w:ascii="Times New Roman" w:hAnsi="Times New Roman" w:cs="Times New Roman"/>
          <w:sz w:val="24"/>
          <w:szCs w:val="24"/>
        </w:rPr>
        <w:t>: 100%</w:t>
      </w:r>
    </w:p>
    <w:p w:rsidR="008F3E00" w:rsidRPr="008E3B05" w:rsidRDefault="008F3E00" w:rsidP="008F3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>Качество выполнения 20 %</w:t>
      </w:r>
    </w:p>
    <w:p w:rsidR="008F3E00" w:rsidRPr="008E3B05" w:rsidRDefault="008F3E00" w:rsidP="008F3E00">
      <w:pPr>
        <w:pStyle w:val="a6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b/>
          <w:sz w:val="24"/>
          <w:szCs w:val="24"/>
        </w:rPr>
        <w:t xml:space="preserve">Типичные ошибки: </w:t>
      </w:r>
      <w:r w:rsidRPr="008E3B05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слова, приставок на -</w:t>
      </w:r>
      <w:proofErr w:type="spellStart"/>
      <w:proofErr w:type="gramStart"/>
      <w:r w:rsidRPr="008E3B05">
        <w:rPr>
          <w:rFonts w:ascii="Times New Roman" w:hAnsi="Times New Roman" w:cs="Times New Roman"/>
          <w:sz w:val="24"/>
          <w:szCs w:val="24"/>
        </w:rPr>
        <w:t>з,с</w:t>
      </w:r>
      <w:proofErr w:type="spellEnd"/>
      <w:proofErr w:type="gramEnd"/>
      <w:r w:rsidRPr="008E3B05">
        <w:rPr>
          <w:rFonts w:ascii="Times New Roman" w:hAnsi="Times New Roman" w:cs="Times New Roman"/>
          <w:sz w:val="24"/>
          <w:szCs w:val="24"/>
        </w:rPr>
        <w:t xml:space="preserve">;- </w:t>
      </w:r>
      <w:proofErr w:type="spellStart"/>
      <w:r w:rsidRPr="008E3B05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E3B05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8E3B05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E3B05">
        <w:rPr>
          <w:rFonts w:ascii="Times New Roman" w:hAnsi="Times New Roman" w:cs="Times New Roman"/>
          <w:sz w:val="24"/>
          <w:szCs w:val="24"/>
        </w:rPr>
        <w:t xml:space="preserve"> в глаголах, постановка знаков препинания при однородных членах, знаки препинания в предложениях с прямой речью,</w:t>
      </w:r>
    </w:p>
    <w:p w:rsidR="008F3E00" w:rsidRPr="008E3B05" w:rsidRDefault="008F3E00" w:rsidP="008F3E00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color w:val="000000"/>
        </w:rPr>
      </w:pPr>
      <w:r w:rsidRPr="008E3B05">
        <w:rPr>
          <w:rStyle w:val="c2"/>
          <w:color w:val="000000"/>
        </w:rPr>
        <w:t xml:space="preserve">В результате выполнения работы наибольшие затруднение вызвали </w:t>
      </w:r>
      <w:proofErr w:type="gramStart"/>
      <w:r w:rsidRPr="008E3B05">
        <w:rPr>
          <w:rStyle w:val="c2"/>
          <w:color w:val="000000"/>
        </w:rPr>
        <w:t>задания  1</w:t>
      </w:r>
      <w:proofErr w:type="gramEnd"/>
      <w:r w:rsidRPr="008E3B05">
        <w:rPr>
          <w:rStyle w:val="c2"/>
          <w:color w:val="000000"/>
        </w:rPr>
        <w:t>(орфография, пунктуац</w:t>
      </w:r>
      <w:r w:rsidR="008E3B05" w:rsidRPr="008E3B05">
        <w:rPr>
          <w:rStyle w:val="c2"/>
          <w:color w:val="000000"/>
        </w:rPr>
        <w:t>ия), 2 (морфологический разбор)</w:t>
      </w:r>
      <w:r w:rsidRPr="008E3B05">
        <w:rPr>
          <w:rStyle w:val="c2"/>
          <w:color w:val="000000"/>
        </w:rPr>
        <w:t>, 8 (формулирование основной мысли текста)</w:t>
      </w:r>
    </w:p>
    <w:p w:rsidR="008F3E00" w:rsidRPr="008E3B05" w:rsidRDefault="008F3E00" w:rsidP="008F3E00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E3B05">
        <w:rPr>
          <w:b/>
        </w:rPr>
        <w:t>Возможные причины</w:t>
      </w:r>
      <w:r w:rsidRPr="008E3B05">
        <w:t>:</w:t>
      </w:r>
      <w:r w:rsidR="008E3B05">
        <w:t xml:space="preserve"> </w:t>
      </w:r>
      <w:r w:rsidRPr="008E3B05">
        <w:t>по</w:t>
      </w:r>
      <w:r w:rsidRPr="008E3B05">
        <w:rPr>
          <w:rStyle w:val="c30"/>
          <w:color w:val="000000"/>
        </w:rPr>
        <w:t xml:space="preserve"> результатам анализа проведенной проверочной работы по русскому языку за курс 5 класса можно сделать следующие выводы: материал, пройденный за год, усвоен удовлетворительно, это связано с низким уровнем мотивации обучающихся</w:t>
      </w:r>
      <w:r w:rsidRPr="008E3B05">
        <w:rPr>
          <w:rStyle w:val="c2"/>
          <w:color w:val="000000"/>
        </w:rPr>
        <w:t xml:space="preserve">, возникли затруднения по теме: «Работа с текстом», </w:t>
      </w:r>
      <w:proofErr w:type="gramStart"/>
      <w:r w:rsidRPr="008E3B05">
        <w:rPr>
          <w:rStyle w:val="c2"/>
          <w:color w:val="000000"/>
        </w:rPr>
        <w:t>отмечается  низкая</w:t>
      </w:r>
      <w:proofErr w:type="gramEnd"/>
      <w:r w:rsidRPr="008E3B05">
        <w:rPr>
          <w:rStyle w:val="c2"/>
          <w:color w:val="000000"/>
        </w:rPr>
        <w:t xml:space="preserve"> грамотность обучающихся. </w:t>
      </w:r>
    </w:p>
    <w:p w:rsidR="008F3E00" w:rsidRPr="008E3B05" w:rsidRDefault="008F3E00" w:rsidP="008F3E00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B05">
        <w:rPr>
          <w:rStyle w:val="c2"/>
          <w:color w:val="000000"/>
        </w:rPr>
        <w:t>Это объясняется тем, что ученики мало читают художественной литературы. В классе учатся 2 ученика по специальной адаптированной программе (ЗПР).</w:t>
      </w:r>
    </w:p>
    <w:p w:rsidR="008F3E00" w:rsidRPr="008E3B05" w:rsidRDefault="008F3E00" w:rsidP="008F3E00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</w:rPr>
      </w:pPr>
    </w:p>
    <w:p w:rsidR="008F3E00" w:rsidRPr="008E3B05" w:rsidRDefault="008F3E00" w:rsidP="008F3E00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</w:rPr>
      </w:pPr>
      <w:r w:rsidRPr="008E3B05">
        <w:rPr>
          <w:b/>
        </w:rPr>
        <w:t>Выводы, рекомендации</w:t>
      </w:r>
      <w:r w:rsidRPr="008E3B05">
        <w:t xml:space="preserve">: </w:t>
      </w:r>
    </w:p>
    <w:p w:rsidR="008F3E00" w:rsidRPr="008E3B05" w:rsidRDefault="008F3E00" w:rsidP="008F3E00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8E3B05">
        <w:rPr>
          <w:rStyle w:val="c30"/>
          <w:color w:val="000000"/>
        </w:rPr>
        <w:t>Составить план корректировки знаний обучающихся. </w:t>
      </w:r>
      <w:r w:rsidRPr="008E3B05">
        <w:rPr>
          <w:rStyle w:val="c2"/>
          <w:color w:val="000000"/>
        </w:rPr>
        <w:t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 понимать целостный смысл текста, находить в тексте требуемую информацию</w:t>
      </w:r>
    </w:p>
    <w:p w:rsidR="008F3E00" w:rsidRPr="008E3B05" w:rsidRDefault="008F3E00" w:rsidP="008F3E00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E3B05">
        <w:rPr>
          <w:rStyle w:val="c2"/>
          <w:color w:val="000000"/>
        </w:rPr>
        <w:t>Учить  создавать</w:t>
      </w:r>
      <w:proofErr w:type="gramEnd"/>
      <w:r w:rsidRPr="008E3B05">
        <w:rPr>
          <w:rStyle w:val="c2"/>
          <w:color w:val="000000"/>
        </w:rPr>
        <w:t xml:space="preserve"> устные и письменные высказывания.</w:t>
      </w:r>
    </w:p>
    <w:p w:rsidR="00B14B80" w:rsidRPr="008E3B05" w:rsidRDefault="00B14B80" w:rsidP="00B14B80">
      <w:pPr>
        <w:spacing w:after="0"/>
        <w:jc w:val="both"/>
        <w:rPr>
          <w:sz w:val="24"/>
          <w:szCs w:val="24"/>
        </w:rPr>
      </w:pPr>
    </w:p>
    <w:p w:rsidR="00F57E81" w:rsidRPr="00F57E81" w:rsidRDefault="00F57E81" w:rsidP="00F5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E81">
        <w:rPr>
          <w:rFonts w:ascii="Times New Roman" w:hAnsi="Times New Roman" w:cs="Times New Roman"/>
          <w:b/>
          <w:bCs/>
          <w:sz w:val="24"/>
          <w:szCs w:val="24"/>
        </w:rPr>
        <w:t xml:space="preserve">5 класс  </w:t>
      </w:r>
      <w:r w:rsidRPr="00F57E81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Дата</w:t>
      </w:r>
      <w:r w:rsidRPr="00F57E81">
        <w:rPr>
          <w:rFonts w:ascii="Times New Roman" w:hAnsi="Times New Roman" w:cs="Times New Roman"/>
          <w:sz w:val="24"/>
          <w:szCs w:val="24"/>
        </w:rPr>
        <w:t xml:space="preserve"> – 04.04.2024г.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57E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7E81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F57E81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F57E81">
        <w:rPr>
          <w:rFonts w:ascii="Times New Roman" w:hAnsi="Times New Roman" w:cs="Times New Roman"/>
          <w:sz w:val="24"/>
          <w:szCs w:val="24"/>
        </w:rPr>
        <w:t xml:space="preserve"> – 5 человек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E81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F57E81">
        <w:rPr>
          <w:rFonts w:ascii="Times New Roman" w:hAnsi="Times New Roman" w:cs="Times New Roman"/>
          <w:sz w:val="24"/>
          <w:szCs w:val="24"/>
        </w:rPr>
        <w:t xml:space="preserve"> – 5 человек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F57E81">
        <w:rPr>
          <w:rFonts w:ascii="Times New Roman" w:hAnsi="Times New Roman" w:cs="Times New Roman"/>
          <w:sz w:val="24"/>
          <w:szCs w:val="24"/>
        </w:rPr>
        <w:t xml:space="preserve"> «5» - нет;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                        «4» - 2 человека;</w:t>
      </w:r>
    </w:p>
    <w:p w:rsidR="00F57E81" w:rsidRPr="00F57E81" w:rsidRDefault="00F57E81" w:rsidP="00F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                        «3» - 3 человека;                          </w:t>
      </w:r>
    </w:p>
    <w:p w:rsidR="00F57E81" w:rsidRPr="00F57E81" w:rsidRDefault="00F57E81" w:rsidP="00F57E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     «2» - нет</w:t>
      </w:r>
    </w:p>
    <w:p w:rsidR="00F57E81" w:rsidRPr="00F57E81" w:rsidRDefault="00F57E81" w:rsidP="00F57E81">
      <w:pPr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F57E81">
        <w:rPr>
          <w:rFonts w:ascii="Times New Roman" w:hAnsi="Times New Roman" w:cs="Times New Roman"/>
          <w:sz w:val="24"/>
          <w:szCs w:val="24"/>
        </w:rPr>
        <w:t>: у четырех учеников оценки за четверть и оценки за ВПР совпадают; у одного ученика оценка за ВПР выше оценки за четверть.</w:t>
      </w:r>
    </w:p>
    <w:p w:rsidR="00F57E81" w:rsidRPr="00F57E81" w:rsidRDefault="00F57E81" w:rsidP="00F57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Качество выполнения:</w:t>
      </w:r>
    </w:p>
    <w:tbl>
      <w:tblPr>
        <w:tblStyle w:val="a3"/>
        <w:tblW w:w="11026" w:type="dxa"/>
        <w:tblLook w:val="04A0" w:firstRow="1" w:lastRow="0" w:firstColumn="1" w:lastColumn="0" w:noHBand="0" w:noVBand="1"/>
      </w:tblPr>
      <w:tblGrid>
        <w:gridCol w:w="2388"/>
        <w:gridCol w:w="636"/>
        <w:gridCol w:w="636"/>
        <w:gridCol w:w="636"/>
        <w:gridCol w:w="636"/>
        <w:gridCol w:w="1740"/>
        <w:gridCol w:w="1245"/>
        <w:gridCol w:w="1849"/>
        <w:gridCol w:w="1260"/>
      </w:tblGrid>
      <w:tr w:rsidR="00F57E81" w:rsidRPr="00F57E81" w:rsidTr="00F57E81">
        <w:tc>
          <w:tcPr>
            <w:tcW w:w="2388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245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  <w:tc>
          <w:tcPr>
            <w:tcW w:w="1849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260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57E81" w:rsidRPr="00F57E81" w:rsidTr="00F57E81">
        <w:tc>
          <w:tcPr>
            <w:tcW w:w="2388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47,2%</w:t>
            </w:r>
          </w:p>
        </w:tc>
        <w:tc>
          <w:tcPr>
            <w:tcW w:w="1245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9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  <w:vAlign w:val="center"/>
          </w:tcPr>
          <w:p w:rsidR="00F57E81" w:rsidRPr="00F57E81" w:rsidRDefault="00F57E81" w:rsidP="00F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F57E81" w:rsidRPr="00F57E81" w:rsidRDefault="00F57E81" w:rsidP="00F57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1" w:rsidRPr="00F57E81" w:rsidRDefault="00F57E81" w:rsidP="00F57E8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F57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Поэлементный анализ результатов:</w:t>
      </w:r>
    </w:p>
    <w:tbl>
      <w:tblPr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3218"/>
        <w:gridCol w:w="3276"/>
        <w:gridCol w:w="2126"/>
        <w:gridCol w:w="1559"/>
      </w:tblGrid>
      <w:tr w:rsidR="00F57E81" w:rsidRPr="00F57E81" w:rsidTr="00F57E81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E81" w:rsidRPr="00F57E81" w:rsidRDefault="00F57E81" w:rsidP="00F57E8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E81" w:rsidRPr="00F57E81" w:rsidRDefault="00F57E81" w:rsidP="00F57E8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(в соответствии с ФГОС)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E81" w:rsidRPr="00F57E81" w:rsidRDefault="00F57E81" w:rsidP="00F57E8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E81" w:rsidRPr="00F57E81" w:rsidRDefault="00F57E81" w:rsidP="00F57E8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E81" w:rsidRPr="00F57E81" w:rsidRDefault="00F57E81" w:rsidP="00F57E8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понятием «обыкновенная дробь»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понятием «десятичная дробь»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понятиями: прямоугольный параллелепипед, куб, шар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57E81" w:rsidRPr="00F57E81" w:rsidTr="00F57E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E81" w:rsidRPr="00F57E81" w:rsidRDefault="00F57E81" w:rsidP="00F57E8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57E81" w:rsidRPr="00F57E81" w:rsidRDefault="00F57E81" w:rsidP="00F57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1" w:rsidRPr="00F57E81" w:rsidRDefault="00F57E81" w:rsidP="00F57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F57E81" w:rsidRPr="00F57E81" w:rsidRDefault="00F57E81" w:rsidP="00F57E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7E81">
        <w:rPr>
          <w:bCs/>
          <w:color w:val="000000"/>
        </w:rPr>
        <w:t>Из таблицы видно, что</w:t>
      </w:r>
      <w:r w:rsidRPr="00F57E81">
        <w:rPr>
          <w:b/>
          <w:bCs/>
          <w:color w:val="000000"/>
        </w:rPr>
        <w:t xml:space="preserve"> </w:t>
      </w:r>
      <w:r w:rsidRPr="00F57E81">
        <w:rPr>
          <w:bCs/>
          <w:color w:val="000000"/>
        </w:rPr>
        <w:t>з</w:t>
      </w:r>
      <w:r w:rsidRPr="00F57E81">
        <w:rPr>
          <w:color w:val="000000"/>
        </w:rPr>
        <w:t xml:space="preserve">адание № 1выполнили 100% </w:t>
      </w:r>
      <w:proofErr w:type="gramStart"/>
      <w:r w:rsidRPr="00F57E81">
        <w:rPr>
          <w:color w:val="000000"/>
        </w:rPr>
        <w:t>обучающихся;  задания</w:t>
      </w:r>
      <w:proofErr w:type="gramEnd"/>
      <w:r w:rsidRPr="00F57E81">
        <w:rPr>
          <w:color w:val="000000"/>
        </w:rPr>
        <w:t xml:space="preserve"> № 2, 4, 6, 8.1, 8.2, 10.1 – 80%; задания № 3, 5, 10.2 – 20%, к заданию № 9 не приступили все обучающиеся.</w:t>
      </w:r>
    </w:p>
    <w:p w:rsidR="00F57E81" w:rsidRPr="00F57E81" w:rsidRDefault="00F57E81" w:rsidP="00F57E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7E81">
        <w:rPr>
          <w:color w:val="000000"/>
        </w:rPr>
        <w:t>Затруднения у учащихся вызвали задания, связанные с решением задач:</w:t>
      </w:r>
    </w:p>
    <w:p w:rsidR="00F57E81" w:rsidRPr="00F57E81" w:rsidRDefault="00F57E81" w:rsidP="00F57E8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color w:val="000000"/>
        </w:rPr>
        <w:t xml:space="preserve">на нахождение части числа и числа по его части; </w:t>
      </w:r>
    </w:p>
    <w:p w:rsidR="00F57E81" w:rsidRPr="00F57E81" w:rsidRDefault="00F57E81" w:rsidP="00F57E8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color w:val="000000"/>
        </w:rPr>
        <w:t xml:space="preserve">задач разных типов (на работу, на движение), связывающих три величины, с выделением этих величин и отношений между ними; </w:t>
      </w:r>
    </w:p>
    <w:p w:rsidR="00F57E81" w:rsidRPr="00F57E81" w:rsidRDefault="00F57E81" w:rsidP="00F57E8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color w:val="000000"/>
        </w:rPr>
        <w:t>на покупки, с решением несложных логические задачи методом рассуждений.</w:t>
      </w:r>
    </w:p>
    <w:p w:rsidR="00F57E81" w:rsidRPr="00F57E81" w:rsidRDefault="00F57E81" w:rsidP="00F57E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7E81">
        <w:rPr>
          <w:color w:val="000000"/>
        </w:rPr>
        <w:t>Задания, связанные с понятиями: прямоугольный параллелепипед, куб, шар; с выполнением простейших построений и измерений на местности, необходимые в реальной жизни.</w:t>
      </w:r>
    </w:p>
    <w:p w:rsidR="00F57E81" w:rsidRPr="00F57E81" w:rsidRDefault="00F57E81" w:rsidP="00F57E81">
      <w:pPr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F57E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7E81" w:rsidRPr="00F57E81" w:rsidRDefault="00F57E81" w:rsidP="00F57E81">
      <w:pPr>
        <w:pStyle w:val="a7"/>
        <w:ind w:left="0" w:firstLine="709"/>
        <w:jc w:val="both"/>
      </w:pPr>
      <w:r w:rsidRPr="00F57E81">
        <w:t>Причиной ошибок являются:</w:t>
      </w:r>
    </w:p>
    <w:p w:rsidR="00F57E81" w:rsidRPr="00F57E81" w:rsidRDefault="00F57E81" w:rsidP="00F57E81">
      <w:pPr>
        <w:pStyle w:val="a7"/>
        <w:numPr>
          <w:ilvl w:val="0"/>
          <w:numId w:val="15"/>
        </w:numPr>
        <w:jc w:val="both"/>
      </w:pPr>
      <w:r w:rsidRPr="00F57E81">
        <w:t>невнимательность при прочтении вопроса (задачи);</w:t>
      </w:r>
    </w:p>
    <w:p w:rsidR="00F57E81" w:rsidRPr="00F57E81" w:rsidRDefault="00F57E81" w:rsidP="00F57E81">
      <w:pPr>
        <w:pStyle w:val="a7"/>
        <w:numPr>
          <w:ilvl w:val="0"/>
          <w:numId w:val="15"/>
        </w:numPr>
        <w:jc w:val="both"/>
      </w:pPr>
      <w:r w:rsidRPr="00F57E81">
        <w:t>неумение решать задачи разных типов в 3 – 4 действия;</w:t>
      </w:r>
    </w:p>
    <w:p w:rsidR="00F57E81" w:rsidRPr="00F57E81" w:rsidRDefault="00F57E81" w:rsidP="00F57E81">
      <w:pPr>
        <w:pStyle w:val="a7"/>
        <w:numPr>
          <w:ilvl w:val="0"/>
          <w:numId w:val="15"/>
        </w:numPr>
        <w:jc w:val="both"/>
      </w:pPr>
      <w:r w:rsidRPr="00F57E81">
        <w:t>отсутствие достаточного опыта применения теоретических знаний;</w:t>
      </w:r>
    </w:p>
    <w:p w:rsidR="00F57E81" w:rsidRPr="00F57E81" w:rsidRDefault="00F57E81" w:rsidP="00F57E81">
      <w:pPr>
        <w:pStyle w:val="a7"/>
        <w:numPr>
          <w:ilvl w:val="0"/>
          <w:numId w:val="15"/>
        </w:numPr>
        <w:jc w:val="both"/>
      </w:pPr>
      <w:r w:rsidRPr="00F57E81">
        <w:t>слабый уровень развития пространственного и логического мышления.</w:t>
      </w:r>
    </w:p>
    <w:p w:rsidR="00F57E81" w:rsidRPr="00F57E81" w:rsidRDefault="00F57E81" w:rsidP="00F57E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b/>
        </w:rPr>
        <w:t>Выводы, рекомендации:</w:t>
      </w:r>
      <w:r w:rsidRPr="00F57E81">
        <w:t xml:space="preserve">  </w:t>
      </w:r>
    </w:p>
    <w:p w:rsidR="00F57E81" w:rsidRPr="00F57E81" w:rsidRDefault="00F57E81" w:rsidP="00F57E8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F57E81" w:rsidRPr="00F57E81" w:rsidRDefault="00F57E81" w:rsidP="00F57E8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color w:val="000000"/>
        </w:rPr>
        <w:t>Спланировать индивидуальную, коррекционную работу.</w:t>
      </w:r>
    </w:p>
    <w:p w:rsidR="00F57E81" w:rsidRPr="00F57E81" w:rsidRDefault="00F57E81" w:rsidP="00F57E8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E81">
        <w:rPr>
          <w:color w:val="000000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57E81" w:rsidRPr="00F57E81" w:rsidRDefault="00F57E81" w:rsidP="00F57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FB8" w:rsidRPr="00F57E81" w:rsidRDefault="00F57E81" w:rsidP="00F57E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7E81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="00C73FB8" w:rsidRPr="00F57E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57E81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CC6D96" w:rsidRPr="00CC6D96" w:rsidRDefault="00CC6D96" w:rsidP="00CC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F3">
        <w:rPr>
          <w:rFonts w:ascii="Times New Roman" w:hAnsi="Times New Roman" w:cs="Times New Roman"/>
          <w:sz w:val="24"/>
          <w:szCs w:val="24"/>
        </w:rPr>
        <w:t>Цель анализа: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D96">
        <w:rPr>
          <w:rFonts w:ascii="Times New Roman" w:hAnsi="Times New Roman" w:cs="Times New Roman"/>
          <w:sz w:val="24"/>
          <w:szCs w:val="24"/>
        </w:rPr>
        <w:t>повышение качества обучения и объективности оценивания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E2918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1D170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D17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D170F">
        <w:rPr>
          <w:rFonts w:ascii="Times New Roman" w:hAnsi="Times New Roman" w:cs="Times New Roman"/>
          <w:sz w:val="24"/>
          <w:szCs w:val="24"/>
        </w:rPr>
        <w:t>4</w:t>
      </w:r>
    </w:p>
    <w:p w:rsidR="00615A68" w:rsidRDefault="00615A6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1E2918">
        <w:rPr>
          <w:rFonts w:ascii="Times New Roman" w:hAnsi="Times New Roman" w:cs="Times New Roman"/>
          <w:sz w:val="24"/>
          <w:szCs w:val="24"/>
        </w:rPr>
        <w:t>5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E2918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обучающихся-</w:t>
      </w:r>
      <w:r w:rsidR="001D17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1E2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ABD">
        <w:rPr>
          <w:rFonts w:ascii="Times New Roman" w:hAnsi="Times New Roman" w:cs="Times New Roman"/>
          <w:sz w:val="24"/>
          <w:szCs w:val="24"/>
        </w:rPr>
        <w:t xml:space="preserve">выполняющих </w:t>
      </w:r>
      <w:r>
        <w:rPr>
          <w:rFonts w:ascii="Times New Roman" w:hAnsi="Times New Roman" w:cs="Times New Roman"/>
          <w:sz w:val="24"/>
          <w:szCs w:val="24"/>
        </w:rPr>
        <w:t xml:space="preserve"> 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1D17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«5»- </w:t>
      </w:r>
      <w:r w:rsidR="001E2918">
        <w:rPr>
          <w:rFonts w:ascii="Times New Roman" w:hAnsi="Times New Roman" w:cs="Times New Roman"/>
          <w:sz w:val="24"/>
          <w:szCs w:val="24"/>
        </w:rPr>
        <w:t>1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1D170F">
        <w:rPr>
          <w:rFonts w:ascii="Times New Roman" w:hAnsi="Times New Roman" w:cs="Times New Roman"/>
          <w:sz w:val="24"/>
          <w:szCs w:val="24"/>
        </w:rPr>
        <w:t>2</w:t>
      </w:r>
    </w:p>
    <w:p w:rsidR="007F6531" w:rsidRDefault="007F6531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</w:t>
      </w:r>
      <w:r w:rsidR="001D17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набранных баллов -2</w:t>
      </w:r>
      <w:r w:rsidR="001D170F">
        <w:rPr>
          <w:rFonts w:ascii="Times New Roman" w:hAnsi="Times New Roman" w:cs="Times New Roman"/>
          <w:sz w:val="24"/>
          <w:szCs w:val="24"/>
        </w:rPr>
        <w:t>2</w:t>
      </w:r>
      <w:r w:rsidR="00615A68">
        <w:rPr>
          <w:rFonts w:ascii="Times New Roman" w:hAnsi="Times New Roman" w:cs="Times New Roman"/>
          <w:sz w:val="24"/>
          <w:szCs w:val="24"/>
        </w:rPr>
        <w:t>,</w:t>
      </w:r>
      <w:r w:rsidR="001E2918">
        <w:rPr>
          <w:rFonts w:ascii="Times New Roman" w:hAnsi="Times New Roman" w:cs="Times New Roman"/>
          <w:sz w:val="24"/>
          <w:szCs w:val="24"/>
        </w:rPr>
        <w:t>1</w:t>
      </w:r>
      <w:r w:rsidR="001D170F">
        <w:rPr>
          <w:rFonts w:ascii="Times New Roman" w:hAnsi="Times New Roman" w:cs="Times New Roman"/>
          <w:sz w:val="24"/>
          <w:szCs w:val="24"/>
        </w:rPr>
        <w:t>7,19,27,17.</w:t>
      </w:r>
    </w:p>
    <w:p w:rsidR="00EF1D02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FB8">
        <w:rPr>
          <w:rFonts w:ascii="Times New Roman" w:hAnsi="Times New Roman" w:cs="Times New Roman"/>
          <w:sz w:val="24"/>
          <w:szCs w:val="24"/>
        </w:rPr>
        <w:t>Максимальный первичный балл</w:t>
      </w:r>
      <w:r>
        <w:rPr>
          <w:rFonts w:ascii="Times New Roman" w:hAnsi="Times New Roman" w:cs="Times New Roman"/>
          <w:sz w:val="24"/>
          <w:szCs w:val="24"/>
        </w:rPr>
        <w:t xml:space="preserve"> за выполнение работы</w:t>
      </w:r>
      <w:r w:rsidRPr="00C7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3FB8">
        <w:rPr>
          <w:rFonts w:ascii="Times New Roman" w:hAnsi="Times New Roman" w:cs="Times New Roman"/>
          <w:sz w:val="24"/>
          <w:szCs w:val="24"/>
        </w:rPr>
        <w:t xml:space="preserve"> </w:t>
      </w:r>
      <w:r w:rsidR="001E291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18" w:rsidRDefault="00C73FB8" w:rsidP="00A93718">
      <w:pPr>
        <w:spacing w:after="0"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заданий в работе-</w:t>
      </w:r>
      <w:r w:rsidR="001E2918">
        <w:rPr>
          <w:rFonts w:ascii="Times New Roman" w:hAnsi="Times New Roman" w:cs="Times New Roman"/>
          <w:sz w:val="24"/>
          <w:szCs w:val="24"/>
        </w:rPr>
        <w:t>10</w:t>
      </w:r>
      <w:r w:rsidR="00A93718">
        <w:rPr>
          <w:rFonts w:ascii="Times New Roman" w:hAnsi="Times New Roman" w:cs="Times New Roman"/>
          <w:sz w:val="24"/>
          <w:szCs w:val="24"/>
        </w:rPr>
        <w:t xml:space="preserve">, </w:t>
      </w:r>
      <w:r w:rsidR="00A93718"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="00A93718"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93718"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3718" w:rsidRPr="00A93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A93718"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ичаю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A93718" w:rsidRPr="00A93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A93718"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93718"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93718"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93718"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93718"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A93718"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FB8" w:rsidRDefault="00C73FB8" w:rsidP="00E026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893" w:type="dxa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1134"/>
      </w:tblGrid>
      <w:tr w:rsidR="00C73FB8" w:rsidTr="004F0760">
        <w:tc>
          <w:tcPr>
            <w:tcW w:w="5778" w:type="dxa"/>
          </w:tcPr>
          <w:p w:rsidR="00C73FB8" w:rsidRPr="004F0760" w:rsidRDefault="00C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4F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4F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4F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4F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73FB8" w:rsidTr="004F0760">
        <w:tc>
          <w:tcPr>
            <w:tcW w:w="5778" w:type="dxa"/>
          </w:tcPr>
          <w:p w:rsidR="00C73FB8" w:rsidRPr="004F0760" w:rsidRDefault="00C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1E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E2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1E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C73FB8" w:rsidRPr="004F0760" w:rsidRDefault="001E2918" w:rsidP="001E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4F0760" w:rsidRPr="004F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73FB8" w:rsidRPr="004F0760" w:rsidRDefault="004F0760" w:rsidP="001E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9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C6D96" w:rsidRPr="007359F3" w:rsidRDefault="00CC6D96" w:rsidP="00CC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F3">
        <w:rPr>
          <w:rFonts w:ascii="Times New Roman" w:hAnsi="Times New Roman" w:cs="Times New Roman"/>
          <w:sz w:val="24"/>
          <w:szCs w:val="24"/>
        </w:rPr>
        <w:t>Текущая у</w:t>
      </w:r>
      <w:r w:rsidR="001E2918">
        <w:rPr>
          <w:rFonts w:ascii="Times New Roman" w:hAnsi="Times New Roman" w:cs="Times New Roman"/>
          <w:sz w:val="24"/>
          <w:szCs w:val="24"/>
        </w:rPr>
        <w:t>спеваемость по предмету (за предыдущую четверть</w:t>
      </w:r>
      <w:r w:rsidRPr="007359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002D">
        <w:rPr>
          <w:rFonts w:ascii="Times New Roman" w:hAnsi="Times New Roman" w:cs="Times New Roman"/>
          <w:b/>
          <w:sz w:val="24"/>
          <w:szCs w:val="24"/>
        </w:rPr>
        <w:t>100%</w:t>
      </w:r>
      <w:r w:rsidRPr="00735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B8" w:rsidRPr="00E0269C" w:rsidRDefault="00CC6D96" w:rsidP="001E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F3">
        <w:rPr>
          <w:rFonts w:ascii="Times New Roman" w:hAnsi="Times New Roman" w:cs="Times New Roman"/>
          <w:sz w:val="24"/>
          <w:szCs w:val="24"/>
        </w:rPr>
        <w:t>Качество знаний по предмету (за последний пред</w:t>
      </w:r>
      <w:r w:rsidR="000753D7">
        <w:rPr>
          <w:rFonts w:ascii="Times New Roman" w:hAnsi="Times New Roman" w:cs="Times New Roman"/>
          <w:sz w:val="24"/>
          <w:szCs w:val="24"/>
        </w:rPr>
        <w:t xml:space="preserve">ыдущий период обучения четверть) </w:t>
      </w:r>
      <w:r w:rsidRPr="007359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170F">
        <w:rPr>
          <w:rFonts w:ascii="Times New Roman" w:hAnsi="Times New Roman" w:cs="Times New Roman"/>
          <w:sz w:val="24"/>
          <w:szCs w:val="24"/>
        </w:rPr>
        <w:t>6</w:t>
      </w:r>
      <w:r w:rsidR="001E2918">
        <w:rPr>
          <w:rFonts w:ascii="Times New Roman" w:hAnsi="Times New Roman" w:cs="Times New Roman"/>
          <w:sz w:val="24"/>
          <w:szCs w:val="24"/>
        </w:rPr>
        <w:t>0%.</w:t>
      </w:r>
    </w:p>
    <w:p w:rsidR="00CC6D96" w:rsidRDefault="004F0760" w:rsidP="00904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Подтвердили оценку -</w:t>
      </w:r>
      <w:r w:rsidR="001D170F">
        <w:rPr>
          <w:rFonts w:ascii="Times New Roman" w:hAnsi="Times New Roman" w:cs="Times New Roman"/>
          <w:sz w:val="24"/>
          <w:szCs w:val="24"/>
        </w:rPr>
        <w:t>5</w:t>
      </w:r>
      <w:r w:rsidR="00CC6D9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93718" w:rsidRPr="00904810" w:rsidRDefault="00DE6877" w:rsidP="0090481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4810">
        <w:rPr>
          <w:rFonts w:ascii="Times New Roman" w:hAnsi="Times New Roman" w:cs="Times New Roman"/>
          <w:sz w:val="24"/>
          <w:szCs w:val="24"/>
        </w:rPr>
        <w:t>Ошибки, допущенные при работе:</w:t>
      </w:r>
      <w:r w:rsidR="00861F00" w:rsidRPr="00904810">
        <w:rPr>
          <w:rFonts w:ascii="Times New Roman" w:hAnsi="Times New Roman" w:cs="Times New Roman"/>
          <w:sz w:val="24"/>
          <w:szCs w:val="24"/>
        </w:rPr>
        <w:t xml:space="preserve"> </w:t>
      </w:r>
      <w:r w:rsidR="00861F00"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A93718"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="00861F00"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№№</w:t>
      </w:r>
      <w:r w:rsidR="001D1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3718"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3;</w:t>
      </w:r>
      <w:r w:rsidR="001D1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4,  6, 5;</w:t>
      </w:r>
      <w:r w:rsidR="00861F00"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1D1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61F00"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2,8,10.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b/>
          <w:bCs/>
          <w:color w:val="000000"/>
          <w:u w:val="single"/>
        </w:rPr>
        <w:t>Выводы: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color w:val="000000"/>
        </w:rPr>
        <w:t>Полученные результаты ВПР по биологии указывают на пробелы в знаниях, умениях и навыках учащихся, которые должны формироваться в курсе биологии основной школы. К ним относятся: умение работать с биологическим изображением, умение работать с биологическим оборудованием, знание биологических профессий.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b/>
          <w:bCs/>
          <w:color w:val="000000"/>
          <w:u w:val="single"/>
        </w:rPr>
        <w:t>Предложения: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color w:val="000000"/>
        </w:rPr>
        <w:t>1. В промежуток времени до конца учебного года необходимо провести работу с обучающимися.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color w:val="000000"/>
        </w:rPr>
        <w:t>2. Продолжить формирование умений работы с микроскопом.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color w:val="000000"/>
        </w:rPr>
        <w:t>5. Усилить теоретическую подготовку учащихся.</w:t>
      </w:r>
    </w:p>
    <w:p w:rsidR="00861F00" w:rsidRPr="00904810" w:rsidRDefault="00861F00" w:rsidP="00AA30F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color w:val="000000"/>
        </w:rPr>
        <w:t>6. С мотивированными учащимися проводить работу по выполнению заданий повышенного уровня сложности.</w:t>
      </w:r>
    </w:p>
    <w:p w:rsidR="00A93718" w:rsidRPr="00A93718" w:rsidRDefault="00A93718" w:rsidP="00AA30F7">
      <w:pPr>
        <w:spacing w:after="0" w:line="235" w:lineRule="auto"/>
        <w:ind w:right="-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A93718" w:rsidRPr="001F3B53" w:rsidRDefault="00A93718" w:rsidP="00AA30F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4810" w:rsidRP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Расширять </w:t>
      </w:r>
      <w:proofErr w:type="gramStart"/>
      <w:r w:rsidRP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кругозор,  </w:t>
      </w:r>
      <w:r w:rsid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End"/>
      <w:r w:rsidRP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привлекая  к внеурочной деятельности по </w:t>
      </w:r>
      <w:r w:rsidR="00861F00" w:rsidRP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биологии</w:t>
      </w:r>
      <w:r w:rsidRPr="001F3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к участию в конкурсном и олимпиадном движении.</w:t>
      </w:r>
    </w:p>
    <w:p w:rsidR="00A93718" w:rsidRPr="001F3B53" w:rsidRDefault="00904810" w:rsidP="00AA30F7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93718" w:rsidRPr="001F3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A93718"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93718" w:rsidRPr="001F3B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A93718"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3718" w:rsidRPr="001F3B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93718"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3718" w:rsidRPr="001F3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93718"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A93718" w:rsidRPr="001F3B5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="00A93718" w:rsidRPr="001F3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93718" w:rsidRPr="001F3B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анализ</w:t>
      </w:r>
      <w:proofErr w:type="gramEnd"/>
      <w:r w:rsidR="00A93718" w:rsidRPr="001F3B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работы.</w:t>
      </w:r>
    </w:p>
    <w:p w:rsidR="00E0269C" w:rsidRPr="001F3B53" w:rsidRDefault="00904810" w:rsidP="00AA30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53">
        <w:rPr>
          <w:rFonts w:ascii="Times New Roman" w:hAnsi="Times New Roman" w:cs="Times New Roman"/>
          <w:sz w:val="24"/>
          <w:szCs w:val="24"/>
        </w:rPr>
        <w:t>3</w:t>
      </w:r>
      <w:r w:rsidR="00A93718" w:rsidRPr="001F3B53">
        <w:rPr>
          <w:rFonts w:ascii="Times New Roman" w:hAnsi="Times New Roman" w:cs="Times New Roman"/>
          <w:sz w:val="24"/>
          <w:szCs w:val="24"/>
        </w:rPr>
        <w:t>.</w:t>
      </w:r>
      <w:r w:rsidR="00DE6877" w:rsidRPr="001F3B53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r w:rsidR="00A93718" w:rsidRPr="001F3B53">
        <w:rPr>
          <w:rFonts w:ascii="Times New Roman" w:hAnsi="Times New Roman" w:cs="Times New Roman"/>
          <w:sz w:val="24"/>
          <w:szCs w:val="24"/>
        </w:rPr>
        <w:t xml:space="preserve"> </w:t>
      </w:r>
      <w:r w:rsidR="007F6531" w:rsidRPr="001F3B53">
        <w:rPr>
          <w:rFonts w:ascii="Times New Roman" w:hAnsi="Times New Roman" w:cs="Times New Roman"/>
          <w:sz w:val="24"/>
          <w:szCs w:val="24"/>
        </w:rPr>
        <w:t xml:space="preserve"> </w:t>
      </w:r>
      <w:r w:rsidR="00DE6877" w:rsidRPr="001F3B53">
        <w:rPr>
          <w:rFonts w:ascii="Times New Roman" w:hAnsi="Times New Roman" w:cs="Times New Roman"/>
          <w:sz w:val="24"/>
          <w:szCs w:val="24"/>
        </w:rPr>
        <w:t>обучающи</w:t>
      </w:r>
      <w:r w:rsidR="00A93718" w:rsidRPr="001F3B53">
        <w:rPr>
          <w:rFonts w:ascii="Times New Roman" w:hAnsi="Times New Roman" w:cs="Times New Roman"/>
          <w:sz w:val="24"/>
          <w:szCs w:val="24"/>
        </w:rPr>
        <w:t>х</w:t>
      </w:r>
      <w:r w:rsidR="00DE6877" w:rsidRPr="001F3B53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1F3B53" w:rsidRPr="001F3B53" w:rsidRDefault="001F3B53" w:rsidP="00AA30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F3B53">
        <w:rPr>
          <w:color w:val="000000"/>
        </w:rPr>
        <w:t>4.Использовать дидактический материал, позволяющий развивать логическое мышление.</w:t>
      </w:r>
    </w:p>
    <w:p w:rsidR="001F3B53" w:rsidRPr="001F3B53" w:rsidRDefault="001F3B53" w:rsidP="00AA30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F3B53">
        <w:rPr>
          <w:color w:val="000000"/>
        </w:rPr>
        <w:t>5.Использовать дополнительную литературу для расширения кругозора.</w:t>
      </w:r>
    </w:p>
    <w:p w:rsidR="001F3B53" w:rsidRPr="001F3B53" w:rsidRDefault="001F3B53" w:rsidP="00AA30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F3B53">
        <w:rPr>
          <w:color w:val="000000"/>
        </w:rPr>
        <w:t>6.Больше времени уделять подготовке домашнего задания.</w:t>
      </w:r>
    </w:p>
    <w:p w:rsidR="001F3B53" w:rsidRPr="00E0269C" w:rsidRDefault="001F3B53" w:rsidP="007F65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E81" w:rsidRPr="00F57E81" w:rsidRDefault="00F57E81" w:rsidP="00F57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     </w:t>
      </w:r>
      <w:r w:rsidRPr="00F57E8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Дата</w:t>
      </w:r>
      <w:r w:rsidRPr="00F57E81">
        <w:rPr>
          <w:rFonts w:ascii="Times New Roman" w:hAnsi="Times New Roman" w:cs="Times New Roman"/>
          <w:sz w:val="24"/>
          <w:szCs w:val="24"/>
        </w:rPr>
        <w:t xml:space="preserve"> –  11.04.2024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57E81">
        <w:rPr>
          <w:rFonts w:ascii="Times New Roman" w:hAnsi="Times New Roman" w:cs="Times New Roman"/>
          <w:sz w:val="24"/>
          <w:szCs w:val="24"/>
        </w:rPr>
        <w:t>: Булычева Н.Г.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F57E81">
        <w:rPr>
          <w:rFonts w:ascii="Times New Roman" w:hAnsi="Times New Roman" w:cs="Times New Roman"/>
          <w:sz w:val="24"/>
          <w:szCs w:val="24"/>
        </w:rPr>
        <w:t xml:space="preserve"> –     </w:t>
      </w:r>
      <w:proofErr w:type="gramStart"/>
      <w:r w:rsidRPr="00F57E81">
        <w:rPr>
          <w:rFonts w:ascii="Times New Roman" w:hAnsi="Times New Roman" w:cs="Times New Roman"/>
          <w:sz w:val="24"/>
          <w:szCs w:val="24"/>
        </w:rPr>
        <w:t>5  человека</w:t>
      </w:r>
      <w:proofErr w:type="gramEnd"/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E81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F57E81">
        <w:rPr>
          <w:rFonts w:ascii="Times New Roman" w:hAnsi="Times New Roman" w:cs="Times New Roman"/>
          <w:sz w:val="24"/>
          <w:szCs w:val="24"/>
        </w:rPr>
        <w:t xml:space="preserve"> –  5  человек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F57E81">
        <w:rPr>
          <w:rFonts w:ascii="Times New Roman" w:hAnsi="Times New Roman" w:cs="Times New Roman"/>
          <w:sz w:val="24"/>
          <w:szCs w:val="24"/>
        </w:rPr>
        <w:t xml:space="preserve"> «5» - 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                         «4» -  1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                          «3» -    4                      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                          «2» - нет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 xml:space="preserve">Оценка за полугодие, </w:t>
      </w:r>
      <w:proofErr w:type="gramStart"/>
      <w:r w:rsidRPr="00F57E81">
        <w:rPr>
          <w:rFonts w:ascii="Times New Roman" w:hAnsi="Times New Roman" w:cs="Times New Roman"/>
          <w:b/>
          <w:sz w:val="24"/>
          <w:szCs w:val="24"/>
        </w:rPr>
        <w:t>четверть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 подтвердили все обучающиеся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 w:rsidRPr="00F57E81">
        <w:rPr>
          <w:rFonts w:ascii="Times New Roman" w:hAnsi="Times New Roman" w:cs="Times New Roman"/>
          <w:b/>
          <w:sz w:val="24"/>
          <w:szCs w:val="24"/>
        </w:rPr>
        <w:t>выполнения  -</w:t>
      </w:r>
      <w:proofErr w:type="gramEnd"/>
      <w:r w:rsidRPr="00F57E81">
        <w:rPr>
          <w:rFonts w:ascii="Times New Roman" w:hAnsi="Times New Roman" w:cs="Times New Roman"/>
          <w:b/>
          <w:sz w:val="24"/>
          <w:szCs w:val="24"/>
        </w:rPr>
        <w:t xml:space="preserve"> 20  %</w:t>
      </w: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1" w:rsidRPr="00F57E81" w:rsidRDefault="00F57E81" w:rsidP="00F57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F57E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E81" w:rsidRPr="00F57E81" w:rsidRDefault="00F57E81" w:rsidP="00F57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>Обучающиеся не в полной мере овладели комплексом умений работы с исторической картой</w:t>
      </w:r>
    </w:p>
    <w:p w:rsidR="00F57E81" w:rsidRPr="00F57E81" w:rsidRDefault="00F57E81" w:rsidP="00F57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>Обучающиеся называют исторические термины, но не могут объяснить их.</w:t>
      </w:r>
    </w:p>
    <w:p w:rsidR="00F57E81" w:rsidRPr="00F57E81" w:rsidRDefault="00F57E81" w:rsidP="00F57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 xml:space="preserve">Не все обучающиеся могут соотнести выбранную тему с одном из событий, данных в списке и привести краткий письменный </w:t>
      </w:r>
      <w:proofErr w:type="gramStart"/>
      <w:r w:rsidRPr="00F57E81">
        <w:rPr>
          <w:rFonts w:ascii="Times New Roman" w:hAnsi="Times New Roman" w:cs="Times New Roman"/>
          <w:sz w:val="24"/>
          <w:szCs w:val="24"/>
        </w:rPr>
        <w:t>рассказ  об</w:t>
      </w:r>
      <w:proofErr w:type="gramEnd"/>
      <w:r w:rsidRPr="00F57E81">
        <w:rPr>
          <w:rFonts w:ascii="Times New Roman" w:hAnsi="Times New Roman" w:cs="Times New Roman"/>
          <w:sz w:val="24"/>
          <w:szCs w:val="24"/>
        </w:rPr>
        <w:t xml:space="preserve"> этом событии.</w:t>
      </w:r>
    </w:p>
    <w:p w:rsidR="00F57E81" w:rsidRPr="00F57E81" w:rsidRDefault="00F57E81" w:rsidP="00F57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>Обучающиеся затрудняются объяснить, как природно-климатические условия повлияли на занятия жителей страны.</w:t>
      </w:r>
    </w:p>
    <w:p w:rsidR="00F57E81" w:rsidRPr="00F57E81" w:rsidRDefault="00F57E81" w:rsidP="00F57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1">
        <w:rPr>
          <w:rFonts w:ascii="Times New Roman" w:hAnsi="Times New Roman" w:cs="Times New Roman"/>
          <w:sz w:val="24"/>
          <w:szCs w:val="24"/>
        </w:rPr>
        <w:t>Не все обучающиеся смогли ответить на вопрос о Великой Отечественной войне.</w:t>
      </w:r>
    </w:p>
    <w:p w:rsidR="00F57E81" w:rsidRPr="00F57E81" w:rsidRDefault="00F57E81" w:rsidP="00F57E81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E81" w:rsidRPr="00F57E81" w:rsidRDefault="00F57E81" w:rsidP="00F57E81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1">
        <w:rPr>
          <w:rFonts w:ascii="Times New Roman" w:hAnsi="Times New Roman" w:cs="Times New Roman"/>
          <w:b/>
          <w:sz w:val="24"/>
          <w:szCs w:val="24"/>
        </w:rPr>
        <w:t>Выводы, рекомендации:</w:t>
      </w:r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>Участие в ВПР по истории в 5 классе выявило удовлетворительные результаты.</w:t>
      </w:r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 xml:space="preserve">Все обучающиеся 5 класса достигли базового уровня подготовки. </w:t>
      </w:r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>Результаты проведенной ВПР указывают на необходимость дифференцированного подхода в процессе обучения</w:t>
      </w:r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>Совершенствовать и систематически работать с иллюстративным материалом на соотнесение</w:t>
      </w:r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 xml:space="preserve">Постоянно работать с терминологией, учить объяснять </w:t>
      </w:r>
      <w:proofErr w:type="spellStart"/>
      <w:r w:rsidRPr="00F57E81">
        <w:rPr>
          <w:color w:val="000000"/>
        </w:rPr>
        <w:t>еѐ</w:t>
      </w:r>
      <w:proofErr w:type="spellEnd"/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>Учить письменно описывать историческое событие</w:t>
      </w:r>
    </w:p>
    <w:p w:rsidR="00F57E81" w:rsidRPr="00F57E81" w:rsidRDefault="00F57E81" w:rsidP="00F57E8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57E81">
        <w:rPr>
          <w:color w:val="000000"/>
        </w:rPr>
        <w:t>Больше внимания уделять на каждом уроке работе с историческими картами</w:t>
      </w:r>
      <w:r>
        <w:rPr>
          <w:color w:val="000000"/>
        </w:rPr>
        <w:t>.</w:t>
      </w:r>
    </w:p>
    <w:p w:rsidR="00F57E81" w:rsidRPr="00F57E81" w:rsidRDefault="00F57E81" w:rsidP="00F57E81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30F7">
        <w:rPr>
          <w:rFonts w:ascii="Times New Roman" w:hAnsi="Times New Roman" w:cs="Times New Roman"/>
          <w:b/>
          <w:bCs/>
          <w:sz w:val="24"/>
          <w:szCs w:val="24"/>
        </w:rPr>
        <w:t>6  класс</w:t>
      </w:r>
      <w:proofErr w:type="gramEnd"/>
      <w:r w:rsidRPr="00AA30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30F7">
        <w:rPr>
          <w:rFonts w:ascii="Times New Roman" w:hAnsi="Times New Roman" w:cs="Times New Roman"/>
          <w:b/>
          <w:sz w:val="24"/>
          <w:szCs w:val="24"/>
        </w:rPr>
        <w:t xml:space="preserve">  Русский язык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Дата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1.04.24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30F7">
        <w:rPr>
          <w:rFonts w:ascii="Times New Roman" w:hAnsi="Times New Roman" w:cs="Times New Roman"/>
          <w:sz w:val="24"/>
          <w:szCs w:val="24"/>
        </w:rPr>
        <w:t>: Костылева Г.Е.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 2   человека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AA30F7">
        <w:rPr>
          <w:rFonts w:ascii="Times New Roman" w:hAnsi="Times New Roman" w:cs="Times New Roman"/>
          <w:sz w:val="24"/>
          <w:szCs w:val="24"/>
        </w:rPr>
        <w:t xml:space="preserve"> «5» - нет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«4» -  нет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 «3» -   1                        </w:t>
      </w:r>
    </w:p>
    <w:p w:rsidR="00AA30F7" w:rsidRPr="00AA30F7" w:rsidRDefault="00AA30F7" w:rsidP="00AA30F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«2» - нет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AA30F7">
        <w:rPr>
          <w:rFonts w:ascii="Times New Roman" w:hAnsi="Times New Roman" w:cs="Times New Roman"/>
          <w:sz w:val="24"/>
          <w:szCs w:val="24"/>
        </w:rPr>
        <w:t>: 3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AA30F7">
        <w:rPr>
          <w:rFonts w:ascii="Times New Roman" w:hAnsi="Times New Roman" w:cs="Times New Roman"/>
          <w:sz w:val="24"/>
          <w:szCs w:val="24"/>
        </w:rPr>
        <w:t>: 3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Качество выполнения: 0%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AA30F7">
        <w:rPr>
          <w:rFonts w:ascii="Times New Roman" w:hAnsi="Times New Roman" w:cs="Times New Roman"/>
          <w:sz w:val="24"/>
          <w:szCs w:val="24"/>
        </w:rPr>
        <w:t xml:space="preserve"> синтаксический разбор предложений; не умение нахождения слова, в котором не совпадает количество букв и звуков; морфологический разбор, не объяснено в предложении постановка тире и запятых; не верно составлен план текста и выделена основная мысль текста; не записано предложение, в котором данное многозначное слово употреблялось бы в другом значении; не составлены предложения с фразеологизмами.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AA30F7">
        <w:rPr>
          <w:rFonts w:ascii="Times New Roman" w:hAnsi="Times New Roman" w:cs="Times New Roman"/>
          <w:sz w:val="24"/>
          <w:szCs w:val="24"/>
        </w:rPr>
        <w:t>: ребенок часто болеет. Плохо читает текст, поэтому работа с текстом дается с трудом. Трудно дается фонетический и морфологический разбор.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 xml:space="preserve">Выводы, </w:t>
      </w: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AA30F7">
        <w:rPr>
          <w:rFonts w:ascii="Times New Roman" w:hAnsi="Times New Roman" w:cs="Times New Roman"/>
          <w:sz w:val="24"/>
          <w:szCs w:val="24"/>
        </w:rPr>
        <w:t>:  повторить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 xml:space="preserve"> морфологический разбор частей речи, синтаксический разбор предложений. Работать с текстами: составлять план и выделять основную мысль текста. Заниматься с обучающимся дополнительно после уроков.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 класс        М</w:t>
      </w:r>
      <w:r w:rsidRPr="00AA30F7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Дата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04.04.2024г.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30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30F7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AA30F7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AA30F7">
        <w:rPr>
          <w:rFonts w:ascii="Times New Roman" w:hAnsi="Times New Roman" w:cs="Times New Roman"/>
          <w:sz w:val="24"/>
          <w:szCs w:val="24"/>
        </w:rPr>
        <w:t xml:space="preserve"> «5» - нет;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«4» - нет;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«3» - 1 человека;                          </w:t>
      </w:r>
    </w:p>
    <w:p w:rsidR="00AA30F7" w:rsidRPr="00AA30F7" w:rsidRDefault="00AA30F7" w:rsidP="00AA30F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«2» - нет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AA30F7">
        <w:rPr>
          <w:rFonts w:ascii="Times New Roman" w:hAnsi="Times New Roman" w:cs="Times New Roman"/>
          <w:sz w:val="24"/>
          <w:szCs w:val="24"/>
        </w:rPr>
        <w:t>: у ученика, выполнявшего работу, оценка за четверть и оценка за ВПР совпадают.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Качество выполнения:</w:t>
      </w:r>
    </w:p>
    <w:tbl>
      <w:tblPr>
        <w:tblStyle w:val="a3"/>
        <w:tblW w:w="11026" w:type="dxa"/>
        <w:tblLook w:val="04A0" w:firstRow="1" w:lastRow="0" w:firstColumn="1" w:lastColumn="0" w:noHBand="0" w:noVBand="1"/>
      </w:tblPr>
      <w:tblGrid>
        <w:gridCol w:w="2388"/>
        <w:gridCol w:w="636"/>
        <w:gridCol w:w="636"/>
        <w:gridCol w:w="636"/>
        <w:gridCol w:w="636"/>
        <w:gridCol w:w="1740"/>
        <w:gridCol w:w="1245"/>
        <w:gridCol w:w="1849"/>
        <w:gridCol w:w="1260"/>
      </w:tblGrid>
      <w:tr w:rsidR="00AA30F7" w:rsidRPr="00AA30F7" w:rsidTr="00FD22CE">
        <w:tc>
          <w:tcPr>
            <w:tcW w:w="2388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245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  <w:tc>
          <w:tcPr>
            <w:tcW w:w="1849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260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A30F7" w:rsidRPr="00AA30F7" w:rsidTr="00FD22CE">
        <w:tc>
          <w:tcPr>
            <w:tcW w:w="2388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45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9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F7" w:rsidRPr="00AA30F7" w:rsidRDefault="00AA30F7" w:rsidP="00AA30F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3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Поэлементный анализ результатов: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87"/>
        <w:gridCol w:w="3390"/>
        <w:gridCol w:w="2977"/>
        <w:gridCol w:w="2126"/>
        <w:gridCol w:w="1843"/>
      </w:tblGrid>
      <w:tr w:rsidR="00AA30F7" w:rsidRPr="00AA30F7" w:rsidTr="00FD22CE">
        <w:tc>
          <w:tcPr>
            <w:tcW w:w="687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(в соответствии с ФГОС)</w:t>
            </w:r>
          </w:p>
        </w:tc>
        <w:tc>
          <w:tcPr>
            <w:tcW w:w="2977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126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1843" w:type="dxa"/>
            <w:vAlign w:val="center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Оперировать на базовом уровне понятием «натуральное число»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Оперировать на базовом уровне понятием «обыкновенная дробь»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части числа и числа по его части.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Проверяется умение находить значение выражения содержащие знак модуль.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значение выражения содержащие знак модуль.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Проверяются умения находить координаты числа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находить координаты числа.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2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Проверяется 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t>Овладение основами логического и алгоритмического мышления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sz w:val="24"/>
                <w:szCs w:val="24"/>
              </w:rPr>
              <w:t>Умения собирать, представлять, интерпретировать информацию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Проверяются 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28"/>
              <w:spacing w:before="0" w:beforeAutospacing="0" w:after="0" w:afterAutospacing="0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30F7" w:rsidRPr="00AA30F7" w:rsidTr="00FD22CE">
        <w:tc>
          <w:tcPr>
            <w:tcW w:w="687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0" w:type="dxa"/>
          </w:tcPr>
          <w:p w:rsidR="00AA30F7" w:rsidRPr="00AA30F7" w:rsidRDefault="00AA30F7" w:rsidP="00AA30F7">
            <w:pPr>
              <w:pStyle w:val="c2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A30F7">
              <w:rPr>
                <w:rStyle w:val="c4"/>
                <w:color w:val="000000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2977" w:type="dxa"/>
          </w:tcPr>
          <w:p w:rsidR="00AA30F7" w:rsidRPr="00AA30F7" w:rsidRDefault="00AA30F7" w:rsidP="00AA30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математические рассуждения с применением логического мышления.</w:t>
            </w:r>
          </w:p>
        </w:tc>
        <w:tc>
          <w:tcPr>
            <w:tcW w:w="2126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A30F7" w:rsidRPr="00AA30F7" w:rsidRDefault="00AA30F7" w:rsidP="00AA3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A30F7">
        <w:rPr>
          <w:bCs/>
          <w:color w:val="000000"/>
        </w:rPr>
        <w:t>Из таблицы видно, что</w:t>
      </w:r>
      <w:r w:rsidRPr="00AA30F7">
        <w:rPr>
          <w:b/>
          <w:bCs/>
          <w:color w:val="000000"/>
        </w:rPr>
        <w:t xml:space="preserve"> </w:t>
      </w:r>
      <w:r w:rsidRPr="00AA30F7">
        <w:rPr>
          <w:bCs/>
          <w:color w:val="000000"/>
        </w:rPr>
        <w:t>з</w:t>
      </w:r>
      <w:r w:rsidRPr="00AA30F7">
        <w:rPr>
          <w:color w:val="000000"/>
        </w:rPr>
        <w:t>адания № 1, 2, 4 – 8 выполнены обучающимся на 100</w:t>
      </w:r>
      <w:proofErr w:type="gramStart"/>
      <w:r w:rsidRPr="00AA30F7">
        <w:rPr>
          <w:color w:val="000000"/>
        </w:rPr>
        <w:t>%;  задание</w:t>
      </w:r>
      <w:proofErr w:type="gramEnd"/>
      <w:r w:rsidRPr="00AA30F7">
        <w:rPr>
          <w:color w:val="000000"/>
        </w:rPr>
        <w:t xml:space="preserve"> № 9 – выполнено частично; задания № 3, 10 – 13  – обучающийся не приступал к выполнению.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A30F7">
        <w:rPr>
          <w:color w:val="000000"/>
        </w:rPr>
        <w:t>Затруднения у учащихся вызвали задания, связанные с решением задач:</w:t>
      </w:r>
    </w:p>
    <w:p w:rsidR="00AA30F7" w:rsidRPr="00AA30F7" w:rsidRDefault="00AA30F7" w:rsidP="00AA30F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 xml:space="preserve">на нахождение части числа и числа по его части; </w:t>
      </w:r>
    </w:p>
    <w:p w:rsidR="00AA30F7" w:rsidRPr="00AA30F7" w:rsidRDefault="00AA30F7" w:rsidP="00AA30F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 xml:space="preserve">на движение, работу, проценты и задачи практического содержания; </w:t>
      </w:r>
    </w:p>
    <w:p w:rsidR="00AA30F7" w:rsidRPr="00AA30F7" w:rsidRDefault="00AA30F7" w:rsidP="00AA30F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на математические рассуждения с применением логического мышления.</w:t>
      </w:r>
    </w:p>
    <w:p w:rsidR="00AA30F7" w:rsidRPr="00AA30F7" w:rsidRDefault="00AA30F7" w:rsidP="00AA30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F7">
        <w:rPr>
          <w:rFonts w:ascii="Times New Roman" w:hAnsi="Times New Roman" w:cs="Times New Roman"/>
          <w:color w:val="000000"/>
          <w:sz w:val="24"/>
          <w:szCs w:val="24"/>
        </w:rPr>
        <w:t xml:space="preserve">Задания, связанные с </w:t>
      </w:r>
      <w:r w:rsidRPr="00AA30F7">
        <w:rPr>
          <w:rFonts w:ascii="Times New Roman" w:hAnsi="Times New Roman" w:cs="Times New Roman"/>
          <w:sz w:val="24"/>
          <w:szCs w:val="24"/>
        </w:rPr>
        <w:t>умением собирать, представлять, интерпретировать информацию</w:t>
      </w:r>
      <w:r w:rsidRPr="00AA30F7">
        <w:rPr>
          <w:rFonts w:ascii="Times New Roman" w:hAnsi="Times New Roman" w:cs="Times New Roman"/>
          <w:color w:val="000000"/>
          <w:sz w:val="24"/>
          <w:szCs w:val="24"/>
        </w:rPr>
        <w:t>; с умением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AA30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0F7" w:rsidRPr="00AA30F7" w:rsidRDefault="00AA30F7" w:rsidP="00AA30F7">
      <w:pPr>
        <w:pStyle w:val="a7"/>
        <w:ind w:left="0" w:firstLine="709"/>
        <w:jc w:val="both"/>
      </w:pPr>
      <w:r w:rsidRPr="00AA30F7">
        <w:t xml:space="preserve">Причиной ошибок являются </w:t>
      </w:r>
    </w:p>
    <w:p w:rsidR="00AA30F7" w:rsidRPr="00AA30F7" w:rsidRDefault="00AA30F7" w:rsidP="00AA30F7">
      <w:pPr>
        <w:pStyle w:val="a7"/>
        <w:numPr>
          <w:ilvl w:val="0"/>
          <w:numId w:val="18"/>
        </w:numPr>
        <w:jc w:val="both"/>
      </w:pPr>
      <w:r w:rsidRPr="00AA30F7">
        <w:t xml:space="preserve">невнимательность при прочтении вопроса (задачи); </w:t>
      </w:r>
    </w:p>
    <w:p w:rsidR="00AA30F7" w:rsidRPr="00AA30F7" w:rsidRDefault="00AA30F7" w:rsidP="00AA30F7">
      <w:pPr>
        <w:pStyle w:val="a7"/>
        <w:numPr>
          <w:ilvl w:val="0"/>
          <w:numId w:val="18"/>
        </w:numPr>
        <w:jc w:val="both"/>
      </w:pPr>
      <w:r w:rsidRPr="00AA30F7">
        <w:t xml:space="preserve">невнимательность при решении заданий с положительными и отрицательными числами; </w:t>
      </w:r>
    </w:p>
    <w:p w:rsidR="00AA30F7" w:rsidRPr="00AA30F7" w:rsidRDefault="00AA30F7" w:rsidP="00AA30F7">
      <w:pPr>
        <w:pStyle w:val="a7"/>
        <w:numPr>
          <w:ilvl w:val="0"/>
          <w:numId w:val="18"/>
        </w:numPr>
        <w:jc w:val="both"/>
      </w:pPr>
      <w:r w:rsidRPr="00AA30F7">
        <w:t xml:space="preserve">неумение решать задачи разных типов в 3 – 4 действия; </w:t>
      </w:r>
    </w:p>
    <w:p w:rsidR="00AA30F7" w:rsidRPr="00AA30F7" w:rsidRDefault="00AA30F7" w:rsidP="00AA30F7">
      <w:pPr>
        <w:pStyle w:val="a7"/>
        <w:numPr>
          <w:ilvl w:val="0"/>
          <w:numId w:val="18"/>
        </w:numPr>
        <w:jc w:val="both"/>
      </w:pPr>
      <w:r w:rsidRPr="00AA30F7">
        <w:t xml:space="preserve">отсутствие достаточного опыта применения теоретических знаний; </w:t>
      </w:r>
    </w:p>
    <w:p w:rsidR="00AA30F7" w:rsidRPr="00AA30F7" w:rsidRDefault="00AA30F7" w:rsidP="00AA30F7">
      <w:pPr>
        <w:pStyle w:val="a7"/>
        <w:numPr>
          <w:ilvl w:val="0"/>
          <w:numId w:val="18"/>
        </w:numPr>
        <w:jc w:val="both"/>
      </w:pPr>
      <w:r w:rsidRPr="00AA30F7">
        <w:t>слабый уровень развития пространственного и логического мышления.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b/>
        </w:rPr>
        <w:t>Выводы, рекомендации:</w:t>
      </w:r>
      <w:r w:rsidRPr="00AA30F7">
        <w:t xml:space="preserve">  </w:t>
      </w:r>
    </w:p>
    <w:p w:rsidR="00AA30F7" w:rsidRPr="00AA30F7" w:rsidRDefault="00AA30F7" w:rsidP="00AA30F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AA30F7" w:rsidRPr="00AA30F7" w:rsidRDefault="00AA30F7" w:rsidP="00AA30F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Спланировать индивидуальную, коррекционную работу.</w:t>
      </w:r>
    </w:p>
    <w:p w:rsidR="00AA30F7" w:rsidRPr="00AA30F7" w:rsidRDefault="00AA30F7" w:rsidP="00AA30F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A30F7" w:rsidRPr="00AA30F7" w:rsidRDefault="00AA30F7" w:rsidP="00AA30F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 класс            Г</w:t>
      </w:r>
      <w:r w:rsidRPr="00AA30F7">
        <w:rPr>
          <w:rFonts w:ascii="Times New Roman" w:hAnsi="Times New Roman" w:cs="Times New Roman"/>
          <w:b/>
          <w:sz w:val="24"/>
          <w:szCs w:val="24"/>
        </w:rPr>
        <w:t>еография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Дата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 08.04.2024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30F7">
        <w:rPr>
          <w:rFonts w:ascii="Times New Roman" w:hAnsi="Times New Roman" w:cs="Times New Roman"/>
          <w:sz w:val="24"/>
          <w:szCs w:val="24"/>
        </w:rPr>
        <w:t>: Булычева Н.Г.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    </w:t>
      </w:r>
      <w:proofErr w:type="gramStart"/>
      <w:r w:rsidRPr="00AA30F7">
        <w:rPr>
          <w:rFonts w:ascii="Times New Roman" w:hAnsi="Times New Roman" w:cs="Times New Roman"/>
          <w:sz w:val="24"/>
          <w:szCs w:val="24"/>
        </w:rPr>
        <w:t>2  человека</w:t>
      </w:r>
      <w:proofErr w:type="gramEnd"/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 xml:space="preserve"> –  2  человека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AA30F7">
        <w:rPr>
          <w:rFonts w:ascii="Times New Roman" w:hAnsi="Times New Roman" w:cs="Times New Roman"/>
          <w:sz w:val="24"/>
          <w:szCs w:val="24"/>
        </w:rPr>
        <w:t xml:space="preserve"> «5» -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«4» - 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 «3» -    2                      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 «2» - нет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 xml:space="preserve">Оценка за полугодие, </w:t>
      </w: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AA30F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>3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A30F7">
        <w:rPr>
          <w:rFonts w:ascii="Times New Roman" w:hAnsi="Times New Roman" w:cs="Times New Roman"/>
          <w:b/>
          <w:sz w:val="24"/>
          <w:szCs w:val="24"/>
        </w:rPr>
        <w:t xml:space="preserve">  0</w:t>
      </w:r>
      <w:proofErr w:type="gramEnd"/>
      <w:r w:rsidRPr="00AA30F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AA30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0F7" w:rsidRPr="00AA30F7" w:rsidRDefault="00AA30F7" w:rsidP="00AA30F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Обучающиеся не в полной мере овладели комплексом умений работы с географической картой.</w:t>
      </w:r>
    </w:p>
    <w:p w:rsidR="00AA30F7" w:rsidRPr="00AA30F7" w:rsidRDefault="00AA30F7" w:rsidP="00AA30F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Обучающиеся не умеют обозначать на карте точки по заданным координатам.</w:t>
      </w:r>
    </w:p>
    <w:p w:rsidR="00AA30F7" w:rsidRPr="00AA30F7" w:rsidRDefault="00AA30F7" w:rsidP="00AA30F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AA30F7" w:rsidRPr="00AA30F7" w:rsidRDefault="00AA30F7" w:rsidP="00AA30F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Обучающиеся плохо понимают основные        географические закономерности и не умеют устанавливать соответствия элементов описания и природных зон, к которым эти элементы описания относятся.</w:t>
      </w:r>
    </w:p>
    <w:p w:rsidR="00AA30F7" w:rsidRPr="00AA30F7" w:rsidRDefault="00AA30F7" w:rsidP="00AA30F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Обучающиеся не </w:t>
      </w:r>
      <w:proofErr w:type="gramStart"/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умеют  определять</w:t>
      </w:r>
      <w:proofErr w:type="gramEnd"/>
      <w:r w:rsidRPr="00AA30F7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элементы погоды по условным обозначениям и переводить информацию из текстовой в условно-графическую форму.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AA30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0F7" w:rsidRPr="00AA30F7" w:rsidRDefault="00AA30F7" w:rsidP="00AA30F7">
      <w:pPr>
        <w:pStyle w:val="c75"/>
        <w:shd w:val="clear" w:color="auto" w:fill="FFFFFF"/>
        <w:spacing w:before="0" w:beforeAutospacing="0" w:after="0" w:afterAutospacing="0"/>
        <w:ind w:left="108" w:right="618" w:firstLine="708"/>
        <w:jc w:val="both"/>
        <w:rPr>
          <w:color w:val="000000"/>
        </w:rPr>
      </w:pPr>
      <w:r w:rsidRPr="00AA30F7">
        <w:rPr>
          <w:rStyle w:val="c4"/>
          <w:rFonts w:eastAsiaTheme="majorEastAsia"/>
          <w:color w:val="000000"/>
        </w:rPr>
        <w:t>Необходимо отметить, что причиной выявленного среднего уровня достижения планируемых результатов при выполнении заданий ВПР по географии в 6 классе могли стать усложненные формулировки некоторых заданий (например, задания 1.2, 2.1, 2.2)</w:t>
      </w:r>
      <w:r w:rsidRPr="00AA30F7">
        <w:rPr>
          <w:rStyle w:val="c81"/>
          <w:rFonts w:eastAsiaTheme="majorEastAsia"/>
          <w:color w:val="000000"/>
        </w:rPr>
        <w:t xml:space="preserve">, невнимательность </w:t>
      </w:r>
      <w:proofErr w:type="gramStart"/>
      <w:r w:rsidRPr="00AA30F7">
        <w:rPr>
          <w:rStyle w:val="c81"/>
          <w:rFonts w:eastAsiaTheme="majorEastAsia"/>
          <w:color w:val="000000"/>
        </w:rPr>
        <w:t>учащихся  при</w:t>
      </w:r>
      <w:proofErr w:type="gramEnd"/>
      <w:r w:rsidRPr="00AA30F7">
        <w:rPr>
          <w:rStyle w:val="c81"/>
          <w:rFonts w:eastAsiaTheme="majorEastAsia"/>
          <w:color w:val="000000"/>
        </w:rPr>
        <w:t xml:space="preserve"> чтении заданий, решении логических заданий и анализе текста (задания  4, 5, 6.2, 6.3 ).  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 w:rsidRPr="00AA30F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 xml:space="preserve">1.  Обратить особое </w:t>
      </w:r>
      <w:proofErr w:type="gramStart"/>
      <w:r w:rsidRPr="00AA30F7">
        <w:rPr>
          <w:color w:val="000000"/>
        </w:rPr>
        <w:t>внимание  на</w:t>
      </w:r>
      <w:proofErr w:type="gramEnd"/>
      <w:r w:rsidRPr="00AA30F7">
        <w:rPr>
          <w:color w:val="000000"/>
        </w:rPr>
        <w:t xml:space="preserve"> повторение, закрепление и на выполнение домашних заданий при изучении тем: «Движение Земли вокруг Солнца», «Пояса освещенности. Часовые пояса», «Градусная сетка», «Географические координаты.  Широта.  Долгота</w:t>
      </w:r>
      <w:proofErr w:type="gramStart"/>
      <w:r w:rsidRPr="00AA30F7">
        <w:rPr>
          <w:color w:val="000000"/>
        </w:rPr>
        <w:t>»,  «</w:t>
      </w:r>
      <w:proofErr w:type="gramEnd"/>
      <w:r w:rsidRPr="00AA30F7">
        <w:rPr>
          <w:color w:val="000000"/>
        </w:rPr>
        <w:t>Атмосферное давление. Ветер», «Природные зоны».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 xml:space="preserve"> 2.    Усилить работу на </w:t>
      </w:r>
      <w:proofErr w:type="gramStart"/>
      <w:r w:rsidRPr="00AA30F7">
        <w:rPr>
          <w:color w:val="000000"/>
        </w:rPr>
        <w:t>уроках  по</w:t>
      </w:r>
      <w:proofErr w:type="gramEnd"/>
      <w:r w:rsidRPr="00AA30F7">
        <w:rPr>
          <w:color w:val="000000"/>
        </w:rPr>
        <w:t xml:space="preserve"> сопоставлению географических карт различной тематики. </w:t>
      </w:r>
      <w:proofErr w:type="gramStart"/>
      <w:r w:rsidRPr="00AA30F7">
        <w:rPr>
          <w:color w:val="000000"/>
        </w:rPr>
        <w:t>Сформировать  комплекс</w:t>
      </w:r>
      <w:proofErr w:type="gramEnd"/>
      <w:r w:rsidRPr="00AA30F7">
        <w:rPr>
          <w:color w:val="000000"/>
        </w:rPr>
        <w:t xml:space="preserve"> умений работы с географической картой.        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 xml:space="preserve">3.     Усилить работу по определению </w:t>
      </w:r>
      <w:proofErr w:type="gramStart"/>
      <w:r w:rsidRPr="00AA30F7">
        <w:rPr>
          <w:color w:val="000000"/>
        </w:rPr>
        <w:t>основных  географических</w:t>
      </w:r>
      <w:proofErr w:type="gramEnd"/>
      <w:r w:rsidRPr="00AA30F7">
        <w:rPr>
          <w:color w:val="000000"/>
        </w:rPr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 xml:space="preserve">4.     Формировать у </w:t>
      </w:r>
      <w:proofErr w:type="gramStart"/>
      <w:r w:rsidRPr="00AA30F7">
        <w:rPr>
          <w:color w:val="000000"/>
        </w:rPr>
        <w:t>обучающихся  умение</w:t>
      </w:r>
      <w:proofErr w:type="gramEnd"/>
      <w:r w:rsidRPr="00AA30F7">
        <w:rPr>
          <w:color w:val="000000"/>
        </w:rPr>
        <w:t xml:space="preserve">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</w:t>
      </w:r>
      <w:proofErr w:type="gramStart"/>
      <w:r w:rsidRPr="00AA30F7">
        <w:rPr>
          <w:color w:val="000000"/>
        </w:rPr>
        <w:t>обучающихся  определять</w:t>
      </w:r>
      <w:proofErr w:type="gramEnd"/>
      <w:r w:rsidRPr="00AA30F7">
        <w:rPr>
          <w:color w:val="000000"/>
        </w:rPr>
        <w:t xml:space="preserve"> элементы погоды по условным обозначениям и переводить информацию из текстовой формы в условно-графической текстовую форму.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5.     Формировать умение анализировать предложенный текст географического содержания по заданному вопросу.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6.     Продолжать формировать навыки самостоятельной работы обучающихся.</w:t>
      </w:r>
    </w:p>
    <w:p w:rsidR="00AA30F7" w:rsidRPr="00AA30F7" w:rsidRDefault="00AA30F7" w:rsidP="00AA30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0F7">
        <w:rPr>
          <w:color w:val="000000"/>
        </w:rPr>
        <w:t>7.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AA30F7" w:rsidRDefault="00AA30F7" w:rsidP="00AA30F7"/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                      </w:t>
      </w:r>
      <w:r w:rsidRPr="00AA30F7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Дата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 11.04.2024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30F7">
        <w:rPr>
          <w:rFonts w:ascii="Times New Roman" w:hAnsi="Times New Roman" w:cs="Times New Roman"/>
          <w:sz w:val="24"/>
          <w:szCs w:val="24"/>
        </w:rPr>
        <w:t>: Булычева Н.Г.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AA30F7">
        <w:rPr>
          <w:rFonts w:ascii="Times New Roman" w:hAnsi="Times New Roman" w:cs="Times New Roman"/>
          <w:sz w:val="24"/>
          <w:szCs w:val="24"/>
        </w:rPr>
        <w:t xml:space="preserve"> –     </w:t>
      </w:r>
      <w:proofErr w:type="gramStart"/>
      <w:r w:rsidRPr="00AA30F7">
        <w:rPr>
          <w:rFonts w:ascii="Times New Roman" w:hAnsi="Times New Roman" w:cs="Times New Roman"/>
          <w:sz w:val="24"/>
          <w:szCs w:val="24"/>
        </w:rPr>
        <w:t>2  человека</w:t>
      </w:r>
      <w:proofErr w:type="gramEnd"/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 xml:space="preserve"> –  2  человека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AA30F7">
        <w:rPr>
          <w:rFonts w:ascii="Times New Roman" w:hAnsi="Times New Roman" w:cs="Times New Roman"/>
          <w:sz w:val="24"/>
          <w:szCs w:val="24"/>
        </w:rPr>
        <w:t xml:space="preserve"> «5» -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«4» - 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 «3» -    2                      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                          «2» - нет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 xml:space="preserve">Оценка за полугодие, </w:t>
      </w: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AA30F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>3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 w:rsidRPr="00AA30F7">
        <w:rPr>
          <w:rFonts w:ascii="Times New Roman" w:hAnsi="Times New Roman" w:cs="Times New Roman"/>
          <w:b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A30F7">
        <w:rPr>
          <w:rFonts w:ascii="Times New Roman" w:hAnsi="Times New Roman" w:cs="Times New Roman"/>
          <w:b/>
          <w:sz w:val="24"/>
          <w:szCs w:val="24"/>
        </w:rPr>
        <w:t xml:space="preserve">  0</w:t>
      </w:r>
      <w:proofErr w:type="gramEnd"/>
      <w:r w:rsidRPr="00AA30F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AA30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0F7" w:rsidRPr="00AA30F7" w:rsidRDefault="00AA30F7" w:rsidP="00AA30F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Обучающиеся затрудняются выполнять практические задачи по анализу ситуаций, связанных </w:t>
      </w:r>
      <w:proofErr w:type="gramStart"/>
      <w:r w:rsidRPr="00AA30F7">
        <w:rPr>
          <w:rFonts w:ascii="Times New Roman" w:hAnsi="Times New Roman" w:cs="Times New Roman"/>
          <w:sz w:val="24"/>
          <w:szCs w:val="24"/>
        </w:rPr>
        <w:t>с  различными</w:t>
      </w:r>
      <w:proofErr w:type="gramEnd"/>
      <w:r w:rsidRPr="00AA30F7">
        <w:rPr>
          <w:rFonts w:ascii="Times New Roman" w:hAnsi="Times New Roman" w:cs="Times New Roman"/>
          <w:sz w:val="24"/>
          <w:szCs w:val="24"/>
        </w:rPr>
        <w:t xml:space="preserve"> способами разрешения межличностных конфликтов.</w:t>
      </w:r>
    </w:p>
    <w:p w:rsidR="00AA30F7" w:rsidRPr="00AA30F7" w:rsidRDefault="00AA30F7" w:rsidP="00AA30F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Обучающиеся не могут находить, извлекать и анализировать информацию различного характера, применять полученную информацию для соотнесения своего поведения и поступков других людей</w:t>
      </w:r>
    </w:p>
    <w:p w:rsidR="00AA30F7" w:rsidRPr="00AA30F7" w:rsidRDefault="00AA30F7" w:rsidP="00AA30F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Обучающиеся плохо понимают некоторые обществоведческие понятия, не могут дать объяснения понятиям.</w:t>
      </w:r>
    </w:p>
    <w:p w:rsidR="00AA30F7" w:rsidRPr="00AA30F7" w:rsidRDefault="00AA30F7" w:rsidP="00AA30F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Обучающиеся не объяснение высказывания известных людей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 w:rsidRPr="00AA30F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A30F7" w:rsidRPr="00AA30F7" w:rsidRDefault="00AA30F7" w:rsidP="00AA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AA30F7" w:rsidRDefault="00AA30F7" w:rsidP="00AA30F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 xml:space="preserve">Необходимо проанализировать совместно с обучающимися выполнение предложенных вариантов ВПР по обществознанию; выявить типичные ошибки, допущенные обучающимися при выполнении данной работы, сделать работу над ошибками. </w:t>
      </w:r>
    </w:p>
    <w:p w:rsidR="00AA30F7" w:rsidRPr="00AA30F7" w:rsidRDefault="00AA30F7" w:rsidP="00AA30F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В течение учебного года школьников необходимо знакомить с КИМ ВПР, выполнять тренировочные работы.</w:t>
      </w:r>
    </w:p>
    <w:p w:rsidR="00AA30F7" w:rsidRPr="00AA30F7" w:rsidRDefault="00AA30F7" w:rsidP="00AA30F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F7">
        <w:rPr>
          <w:rFonts w:ascii="Times New Roman" w:hAnsi="Times New Roman" w:cs="Times New Roman"/>
          <w:sz w:val="24"/>
          <w:szCs w:val="24"/>
        </w:rPr>
        <w:t>Больше внимания при обучении шестиклассников необходимо уделять совершенствованию навыков смыслового чтения, умению работать с разными видами информации, в том числе с визуальными источниками, умению строить речевые высказывания.</w:t>
      </w:r>
    </w:p>
    <w:p w:rsidR="002F5225" w:rsidRDefault="002F5225" w:rsidP="002F52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F5225">
        <w:rPr>
          <w:rFonts w:ascii="Times New Roman" w:hAnsi="Times New Roman" w:cs="Times New Roman"/>
          <w:b/>
          <w:sz w:val="24"/>
          <w:szCs w:val="24"/>
        </w:rPr>
        <w:t>усский язык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Класс: 7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02.04</w:t>
      </w:r>
      <w:r w:rsidRPr="002F5225">
        <w:rPr>
          <w:rFonts w:ascii="Times New Roman" w:hAnsi="Times New Roman" w:cs="Times New Roman"/>
          <w:sz w:val="24"/>
          <w:szCs w:val="24"/>
        </w:rPr>
        <w:t>2024 г.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F5225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2F522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Всего обучающихся: 3 ученика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 xml:space="preserve">работу:   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>3 ученика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>5 »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ab/>
      </w:r>
      <w:r w:rsidRPr="002F5225">
        <w:rPr>
          <w:rFonts w:ascii="Times New Roman" w:hAnsi="Times New Roman" w:cs="Times New Roman"/>
          <w:sz w:val="24"/>
          <w:szCs w:val="24"/>
        </w:rPr>
        <w:tab/>
        <w:t xml:space="preserve">на «4» - 1 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ab/>
      </w:r>
      <w:r w:rsidRPr="002F5225">
        <w:rPr>
          <w:rFonts w:ascii="Times New Roman" w:hAnsi="Times New Roman" w:cs="Times New Roman"/>
          <w:sz w:val="24"/>
          <w:szCs w:val="24"/>
        </w:rPr>
        <w:tab/>
        <w:t>на «3»-2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ab/>
      </w:r>
      <w:r w:rsidRPr="002F5225">
        <w:rPr>
          <w:rFonts w:ascii="Times New Roman" w:hAnsi="Times New Roman" w:cs="Times New Roman"/>
          <w:sz w:val="24"/>
          <w:szCs w:val="24"/>
        </w:rPr>
        <w:tab/>
        <w:t>на «2» - нет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Успеваемость 100 %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Качество обучения: 33,3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Подтвердили оценки все учащиеся.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25">
        <w:rPr>
          <w:rFonts w:ascii="Times New Roman" w:hAnsi="Times New Roman" w:cs="Times New Roman"/>
          <w:b/>
          <w:sz w:val="24"/>
          <w:szCs w:val="24"/>
        </w:rPr>
        <w:tab/>
        <w:t>Типичные ошибки</w:t>
      </w:r>
      <w:r w:rsidRPr="002F5225">
        <w:rPr>
          <w:rFonts w:ascii="Times New Roman" w:hAnsi="Times New Roman" w:cs="Times New Roman"/>
          <w:sz w:val="24"/>
          <w:szCs w:val="24"/>
        </w:rPr>
        <w:t xml:space="preserve">: правописание наречий, правописание производных предлогов, производных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>союзов,  н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5225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2F5225">
        <w:rPr>
          <w:rFonts w:ascii="Times New Roman" w:hAnsi="Times New Roman" w:cs="Times New Roman"/>
          <w:sz w:val="24"/>
          <w:szCs w:val="24"/>
        </w:rPr>
        <w:t xml:space="preserve"> в причастиях, постановка знаков препинания при причастных, деепричастных оборотах.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В результате выполнения работы наибольшие затруднение вызвали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>задания  1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(орфография, пунктуация), 2 (морфологический разбор), 6 (исправить грамматическую ошибку, записать исправленный вариант), 11 (развернутый ответ на вопрос текста).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 xml:space="preserve">Вывод, причины:     </w:t>
      </w:r>
    </w:p>
    <w:p w:rsidR="002F5225" w:rsidRPr="002F5225" w:rsidRDefault="002F5225" w:rsidP="002F5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удовлетворительно, это связано с низким уровнем мотивации обучающихся, возникли затруднения по теме: «Морфологический анализ причастия»,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>отмечается  низкая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грамотность.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Это объясняется тем, что ученики мало читают художественную литературу, снижение творческой активности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>учащихся;  низкая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мотивация учащихся к обучению.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2F5225">
        <w:rPr>
          <w:rFonts w:ascii="Times New Roman" w:hAnsi="Times New Roman" w:cs="Times New Roman"/>
          <w:sz w:val="24"/>
          <w:szCs w:val="24"/>
        </w:rPr>
        <w:t xml:space="preserve"> составить план корректировки знаний обучающихся. 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языка, формулировать основную мысль текста в письменной форме.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225">
        <w:rPr>
          <w:rFonts w:ascii="Times New Roman" w:hAnsi="Times New Roman" w:cs="Times New Roman"/>
          <w:sz w:val="24"/>
          <w:szCs w:val="24"/>
        </w:rPr>
        <w:t>Учить  создавать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устные и письменные высказывания.</w:t>
      </w:r>
    </w:p>
    <w:p w:rsidR="002F5225" w:rsidRPr="002F5225" w:rsidRDefault="002F5225" w:rsidP="002F5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Класс-7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Дата</w:t>
      </w:r>
      <w:r w:rsidRPr="002F5225">
        <w:rPr>
          <w:rFonts w:ascii="Times New Roman" w:hAnsi="Times New Roman" w:cs="Times New Roman"/>
          <w:sz w:val="24"/>
          <w:szCs w:val="24"/>
        </w:rPr>
        <w:t xml:space="preserve"> – 9.04.24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5225">
        <w:rPr>
          <w:rFonts w:ascii="Times New Roman" w:hAnsi="Times New Roman" w:cs="Times New Roman"/>
          <w:sz w:val="24"/>
          <w:szCs w:val="24"/>
        </w:rPr>
        <w:t>: Костылева Г.Е.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2F5225">
        <w:rPr>
          <w:rFonts w:ascii="Times New Roman" w:hAnsi="Times New Roman" w:cs="Times New Roman"/>
          <w:sz w:val="24"/>
          <w:szCs w:val="24"/>
        </w:rPr>
        <w:t xml:space="preserve"> –  3   человека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225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2F5225">
        <w:rPr>
          <w:rFonts w:ascii="Times New Roman" w:hAnsi="Times New Roman" w:cs="Times New Roman"/>
          <w:sz w:val="24"/>
          <w:szCs w:val="24"/>
        </w:rPr>
        <w:t xml:space="preserve"> «5» - нет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«4» -  нет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 «3» -   2                        </w:t>
      </w:r>
    </w:p>
    <w:p w:rsidR="002F5225" w:rsidRPr="002F5225" w:rsidRDefault="002F5225" w:rsidP="002F522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«2» - нет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2F5225">
        <w:rPr>
          <w:rFonts w:ascii="Times New Roman" w:hAnsi="Times New Roman" w:cs="Times New Roman"/>
          <w:sz w:val="24"/>
          <w:szCs w:val="24"/>
        </w:rPr>
        <w:t>: 3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2F5225">
        <w:rPr>
          <w:rFonts w:ascii="Times New Roman" w:hAnsi="Times New Roman" w:cs="Times New Roman"/>
          <w:sz w:val="24"/>
          <w:szCs w:val="24"/>
        </w:rPr>
        <w:t>: 3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Качество выполнения: 0%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2F5225">
        <w:rPr>
          <w:rFonts w:ascii="Times New Roman" w:hAnsi="Times New Roman" w:cs="Times New Roman"/>
          <w:sz w:val="24"/>
          <w:szCs w:val="24"/>
        </w:rPr>
        <w:t xml:space="preserve"> вычисление значений буквенных выражений, работа с графиками, решение геометрических задач.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2F5225">
        <w:rPr>
          <w:rFonts w:ascii="Times New Roman" w:hAnsi="Times New Roman" w:cs="Times New Roman"/>
          <w:sz w:val="24"/>
          <w:szCs w:val="24"/>
        </w:rPr>
        <w:t>:</w:t>
      </w: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Неосмысленное чтение заданий;</w:t>
      </w:r>
      <w:r w:rsidRPr="002F5225">
        <w:rPr>
          <w:rFonts w:ascii="Times New Roman" w:hAnsi="Times New Roman" w:cs="Times New Roman"/>
          <w:sz w:val="24"/>
          <w:szCs w:val="24"/>
        </w:rPr>
        <w:t xml:space="preserve"> </w:t>
      </w: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Слабое представление о числе и числовых системах от натуральных до действительных чисел. Неумение применять изученные понятия для решения задач практического характера и задач из смежных дисциплин;</w:t>
      </w:r>
      <w:r w:rsidRPr="002F5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Не владение геометрическим языком, развитие навыков изобразительных умений, навыков геометрических построений;</w:t>
      </w:r>
      <w:r w:rsidRPr="002F5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Неумение проводить логические обоснования.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</w:t>
      </w:r>
      <w:r w:rsidRPr="002F5225">
        <w:rPr>
          <w:rFonts w:ascii="Times New Roman" w:hAnsi="Times New Roman" w:cs="Times New Roman"/>
          <w:b/>
          <w:sz w:val="24"/>
          <w:szCs w:val="24"/>
        </w:rPr>
        <w:t xml:space="preserve">Выводы, </w:t>
      </w:r>
      <w:proofErr w:type="gramStart"/>
      <w:r w:rsidRPr="002F5225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2F5225">
        <w:rPr>
          <w:rFonts w:ascii="Times New Roman" w:hAnsi="Times New Roman" w:cs="Times New Roman"/>
          <w:sz w:val="24"/>
          <w:szCs w:val="24"/>
        </w:rPr>
        <w:t xml:space="preserve">:  </w:t>
      </w: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полученные</w:t>
      </w:r>
      <w:proofErr w:type="gramEnd"/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</w:t>
      </w:r>
    </w:p>
    <w:p w:rsidR="002F5225" w:rsidRPr="002F5225" w:rsidRDefault="002F5225" w:rsidP="002F52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Основной список тем, подлежащих контролю:</w:t>
      </w:r>
    </w:p>
    <w:p w:rsidR="002F5225" w:rsidRPr="002F5225" w:rsidRDefault="002F5225" w:rsidP="002F52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1. Вычисление значений буквенных выражений.</w:t>
      </w:r>
    </w:p>
    <w:p w:rsidR="002F5225" w:rsidRPr="002F5225" w:rsidRDefault="002F5225" w:rsidP="002F52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2. Решение задач на проценты.</w:t>
      </w:r>
    </w:p>
    <w:p w:rsidR="002F5225" w:rsidRPr="002F5225" w:rsidRDefault="002F5225" w:rsidP="002F52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3. Решение несложных логических задачи методом рассуждений.</w:t>
      </w:r>
    </w:p>
    <w:p w:rsidR="002F5225" w:rsidRPr="002F5225" w:rsidRDefault="002F5225" w:rsidP="002F52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Style w:val="c1"/>
          <w:rFonts w:ascii="Times New Roman" w:hAnsi="Times New Roman" w:cs="Times New Roman"/>
          <w:color w:val="000000"/>
          <w:sz w:val="24"/>
          <w:szCs w:val="24"/>
        </w:rPr>
        <w:t>4.Чтение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b/>
          <w:bCs/>
          <w:color w:val="000000"/>
          <w:u w:val="single"/>
        </w:rPr>
        <w:t>Рекомендации: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>1. В промежуток времени до конца учебного года необходимо провести работу с обучающимися и их родителями.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>2. Продолжить работу по формированию устойчивых вычислительных навыков у учащихся.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>3.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>4. Разработать индивидуальные маршруты для отдельных обучающихся.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>5.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 xml:space="preserve">6. Продолжить работу по повышению уровня </w:t>
      </w:r>
      <w:proofErr w:type="spellStart"/>
      <w:r w:rsidRPr="002F5225">
        <w:rPr>
          <w:rStyle w:val="c1"/>
          <w:color w:val="000000"/>
        </w:rPr>
        <w:t>сформированности</w:t>
      </w:r>
      <w:proofErr w:type="spellEnd"/>
      <w:r w:rsidRPr="002F5225">
        <w:rPr>
          <w:rStyle w:val="c1"/>
          <w:color w:val="000000"/>
        </w:rPr>
        <w:t xml:space="preserve"> представлений о </w:t>
      </w:r>
      <w:proofErr w:type="spellStart"/>
      <w:r w:rsidRPr="002F5225">
        <w:rPr>
          <w:rStyle w:val="c1"/>
          <w:color w:val="000000"/>
        </w:rPr>
        <w:t>межпредметных</w:t>
      </w:r>
      <w:proofErr w:type="spellEnd"/>
      <w:r w:rsidRPr="002F5225">
        <w:rPr>
          <w:rStyle w:val="c1"/>
          <w:color w:val="000000"/>
        </w:rPr>
        <w:t xml:space="preserve"> и </w:t>
      </w:r>
      <w:proofErr w:type="spellStart"/>
      <w:r w:rsidRPr="002F5225">
        <w:rPr>
          <w:rStyle w:val="c1"/>
          <w:color w:val="000000"/>
        </w:rPr>
        <w:t>внутрипредметных</w:t>
      </w:r>
      <w:proofErr w:type="spellEnd"/>
      <w:r w:rsidRPr="002F5225">
        <w:rPr>
          <w:rStyle w:val="c1"/>
          <w:color w:val="000000"/>
        </w:rPr>
        <w:t xml:space="preserve"> связях математики с другими предметами.</w:t>
      </w:r>
    </w:p>
    <w:p w:rsidR="002F5225" w:rsidRPr="002F5225" w:rsidRDefault="002F5225" w:rsidP="002F52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rStyle w:val="c1"/>
          <w:color w:val="000000"/>
        </w:rPr>
        <w:t>7.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2F5225" w:rsidRPr="00C73FB8" w:rsidRDefault="002F5225" w:rsidP="002F522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2F5225" w:rsidRPr="00CC6D96" w:rsidRDefault="002F5225" w:rsidP="002F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F3">
        <w:rPr>
          <w:rFonts w:ascii="Times New Roman" w:hAnsi="Times New Roman" w:cs="Times New Roman"/>
          <w:sz w:val="24"/>
          <w:szCs w:val="24"/>
        </w:rPr>
        <w:t>Цель анализа: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D96">
        <w:rPr>
          <w:rFonts w:ascii="Times New Roman" w:hAnsi="Times New Roman" w:cs="Times New Roman"/>
          <w:sz w:val="24"/>
          <w:szCs w:val="24"/>
        </w:rPr>
        <w:t>повышение качества обучения и объективности оценивания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Дата:16.04.2024</w:t>
      </w:r>
    </w:p>
    <w:p w:rsidR="002F5225" w:rsidRP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2F5225">
        <w:rPr>
          <w:rFonts w:ascii="Times New Roman" w:hAnsi="Times New Roman" w:cs="Times New Roman"/>
          <w:b/>
          <w:sz w:val="24"/>
          <w:szCs w:val="24"/>
        </w:rPr>
        <w:t>7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обучающихся-3.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выполняющих  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>-3.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нет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- 2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«3»-1.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набранных баллов -11,19,18.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FB8">
        <w:rPr>
          <w:rFonts w:ascii="Times New Roman" w:hAnsi="Times New Roman" w:cs="Times New Roman"/>
          <w:sz w:val="24"/>
          <w:szCs w:val="24"/>
        </w:rPr>
        <w:t>Максимальный первичный балл</w:t>
      </w:r>
      <w:r>
        <w:rPr>
          <w:rFonts w:ascii="Times New Roman" w:hAnsi="Times New Roman" w:cs="Times New Roman"/>
          <w:sz w:val="24"/>
          <w:szCs w:val="24"/>
        </w:rPr>
        <w:t xml:space="preserve"> за выполнение работы</w:t>
      </w:r>
      <w:r w:rsidRPr="00C7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C73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25" w:rsidRDefault="002F5225" w:rsidP="002F5225">
      <w:pPr>
        <w:spacing w:after="0"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заданий в работе-10, 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7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ичаю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93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proofErr w:type="gramEnd"/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225" w:rsidRDefault="002F5225" w:rsidP="002F52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893" w:type="dxa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1134"/>
      </w:tblGrid>
      <w:tr w:rsidR="002F5225" w:rsidTr="00FD22CE">
        <w:tc>
          <w:tcPr>
            <w:tcW w:w="5778" w:type="dxa"/>
          </w:tcPr>
          <w:p w:rsidR="002F5225" w:rsidRPr="004F0760" w:rsidRDefault="002F5225" w:rsidP="00F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F5225" w:rsidTr="00FD22CE">
        <w:tc>
          <w:tcPr>
            <w:tcW w:w="5778" w:type="dxa"/>
          </w:tcPr>
          <w:p w:rsidR="002F5225" w:rsidRPr="004F0760" w:rsidRDefault="002F5225" w:rsidP="00F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F5225" w:rsidRPr="004F0760" w:rsidRDefault="002F5225" w:rsidP="00FD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2F5225" w:rsidRPr="007359F3" w:rsidRDefault="002F5225" w:rsidP="002F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F3">
        <w:rPr>
          <w:rFonts w:ascii="Times New Roman" w:hAnsi="Times New Roman" w:cs="Times New Roman"/>
          <w:sz w:val="24"/>
          <w:szCs w:val="24"/>
        </w:rPr>
        <w:t>Текущая у</w:t>
      </w:r>
      <w:r>
        <w:rPr>
          <w:rFonts w:ascii="Times New Roman" w:hAnsi="Times New Roman" w:cs="Times New Roman"/>
          <w:sz w:val="24"/>
          <w:szCs w:val="24"/>
        </w:rPr>
        <w:t>спеваемость по предмету (за предыдущую четверть</w:t>
      </w:r>
      <w:r w:rsidRPr="007359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002D">
        <w:rPr>
          <w:rFonts w:ascii="Times New Roman" w:hAnsi="Times New Roman" w:cs="Times New Roman"/>
          <w:b/>
          <w:sz w:val="24"/>
          <w:szCs w:val="24"/>
        </w:rPr>
        <w:t>100%</w:t>
      </w:r>
      <w:r w:rsidRPr="00735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25" w:rsidRPr="00E0269C" w:rsidRDefault="002F5225" w:rsidP="002F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F3">
        <w:rPr>
          <w:rFonts w:ascii="Times New Roman" w:hAnsi="Times New Roman" w:cs="Times New Roman"/>
          <w:sz w:val="24"/>
          <w:szCs w:val="24"/>
        </w:rPr>
        <w:t>Качество знаний по предмету (за последний пред</w:t>
      </w:r>
      <w:r>
        <w:rPr>
          <w:rFonts w:ascii="Times New Roman" w:hAnsi="Times New Roman" w:cs="Times New Roman"/>
          <w:sz w:val="24"/>
          <w:szCs w:val="24"/>
        </w:rPr>
        <w:t xml:space="preserve">ыдущий период обучения четверть) </w:t>
      </w:r>
      <w:r w:rsidRPr="007359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60,3%.</w:t>
      </w:r>
    </w:p>
    <w:p w:rsidR="002F5225" w:rsidRDefault="002F5225" w:rsidP="002F52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Подтвердили оценку -</w:t>
      </w:r>
      <w:r>
        <w:rPr>
          <w:rFonts w:ascii="Times New Roman" w:hAnsi="Times New Roman" w:cs="Times New Roman"/>
          <w:sz w:val="24"/>
          <w:szCs w:val="24"/>
        </w:rPr>
        <w:t>3 обучающихся.</w:t>
      </w:r>
    </w:p>
    <w:p w:rsidR="002F5225" w:rsidRPr="00904810" w:rsidRDefault="002F5225" w:rsidP="002F52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4810">
        <w:rPr>
          <w:rFonts w:ascii="Times New Roman" w:hAnsi="Times New Roman" w:cs="Times New Roman"/>
          <w:sz w:val="24"/>
          <w:szCs w:val="24"/>
        </w:rPr>
        <w:t xml:space="preserve">Ошибки, допущенные при работе: </w:t>
      </w:r>
      <w:r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заданиях №№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  <w:r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4.2,5</w:t>
      </w:r>
      <w:r w:rsidRPr="009048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,10.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b/>
          <w:bCs/>
          <w:color w:val="000000"/>
          <w:u w:val="single"/>
        </w:rPr>
        <w:t>Выводы: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Полученные результаты ВПР по биологии указывают на пробелы в знаниях, умениях и навыках учащихся, которые должны формироваться в курсе биологии основной школы. К ним относятся: умение работать с биологическим изображением, умение работать с биологическим оборудованием, знание биологических профессий.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b/>
          <w:bCs/>
          <w:color w:val="000000"/>
          <w:u w:val="single"/>
        </w:rPr>
        <w:t>Предложения: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1. В промежуток времени до конца учебного года необходимо провести работу с обучающимися.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2. Продолжить формирование умений работы с микроскопом.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5. Усилить теоретическую подготовку учащихся.</w:t>
      </w:r>
    </w:p>
    <w:p w:rsidR="002F5225" w:rsidRPr="00904810" w:rsidRDefault="002F5225" w:rsidP="002F5225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6. С мотивированными учащимися проводить работу по выполнению заданий повышенного уровня сложности.</w:t>
      </w:r>
    </w:p>
    <w:p w:rsidR="002F5225" w:rsidRPr="00A93718" w:rsidRDefault="002F5225" w:rsidP="002F5225">
      <w:pPr>
        <w:spacing w:after="0" w:line="235" w:lineRule="auto"/>
        <w:ind w:right="-2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2F5225" w:rsidRPr="00A93718" w:rsidRDefault="002F5225" w:rsidP="002F5225">
      <w:pPr>
        <w:spacing w:after="0" w:line="239" w:lineRule="auto"/>
        <w:ind w:right="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Расширять </w:t>
      </w:r>
      <w:proofErr w:type="gramStart"/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кругозор,  привлекая</w:t>
      </w:r>
      <w:proofErr w:type="gramEnd"/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к внеурочной деятельности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биологии</w:t>
      </w:r>
      <w:r w:rsidRPr="00A93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к участию в конкурсном и олимпиадном движении.</w:t>
      </w:r>
    </w:p>
    <w:p w:rsidR="002F5225" w:rsidRPr="00A93718" w:rsidRDefault="002F5225" w:rsidP="002F5225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93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7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7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A9371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Pr="00A93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анализ</w:t>
      </w:r>
      <w:proofErr w:type="gramEnd"/>
      <w:r w:rsidRPr="00A93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работы.</w:t>
      </w:r>
    </w:p>
    <w:p w:rsidR="002F5225" w:rsidRPr="00E0269C" w:rsidRDefault="002F5225" w:rsidP="002F52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269C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69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69C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225" w:rsidRDefault="002F5225" w:rsidP="002F5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2F5225" w:rsidRPr="002F5225" w:rsidRDefault="002F5225" w:rsidP="002F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Класс:7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Дата</w:t>
      </w:r>
      <w:r w:rsidRPr="002F5225">
        <w:rPr>
          <w:rFonts w:ascii="Times New Roman" w:hAnsi="Times New Roman" w:cs="Times New Roman"/>
          <w:sz w:val="24"/>
          <w:szCs w:val="24"/>
        </w:rPr>
        <w:t xml:space="preserve"> –  22.04.2024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5225">
        <w:rPr>
          <w:rFonts w:ascii="Times New Roman" w:hAnsi="Times New Roman" w:cs="Times New Roman"/>
          <w:sz w:val="24"/>
          <w:szCs w:val="24"/>
        </w:rPr>
        <w:t>: Булычева Н.Г.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2F5225">
        <w:rPr>
          <w:rFonts w:ascii="Times New Roman" w:hAnsi="Times New Roman" w:cs="Times New Roman"/>
          <w:sz w:val="24"/>
          <w:szCs w:val="24"/>
        </w:rPr>
        <w:t xml:space="preserve"> –    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>3  человека</w:t>
      </w:r>
      <w:proofErr w:type="gramEnd"/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225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–  2  человека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2F5225">
        <w:rPr>
          <w:rFonts w:ascii="Times New Roman" w:hAnsi="Times New Roman" w:cs="Times New Roman"/>
          <w:sz w:val="24"/>
          <w:szCs w:val="24"/>
        </w:rPr>
        <w:t xml:space="preserve"> «5» -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«4» -  1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 «3» -    1                      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 «2» - нет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 xml:space="preserve">Оценка за полугодие, </w:t>
      </w:r>
      <w:proofErr w:type="gramStart"/>
      <w:r w:rsidRPr="002F5225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2F5225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>Сычев Артем – 3;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Сычев Сергей - 4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2F522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 w:rsidRPr="002F5225">
        <w:rPr>
          <w:rFonts w:ascii="Times New Roman" w:hAnsi="Times New Roman" w:cs="Times New Roman"/>
          <w:b/>
          <w:sz w:val="24"/>
          <w:szCs w:val="24"/>
        </w:rPr>
        <w:t>выполнения  50</w:t>
      </w:r>
      <w:proofErr w:type="gramEnd"/>
      <w:r w:rsidRPr="002F5225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2F5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25" w:rsidRPr="002F5225" w:rsidRDefault="002F5225" w:rsidP="002F522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Обучающиеся испытывают затруднения в выборе нескольких правильных ответов из предложенного перечня.</w:t>
      </w:r>
    </w:p>
    <w:p w:rsidR="002F5225" w:rsidRPr="002F5225" w:rsidRDefault="002F5225" w:rsidP="002F522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Обучающиеся не </w:t>
      </w:r>
      <w:proofErr w:type="gramStart"/>
      <w:r w:rsidRPr="002F5225"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2F5225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</w:t>
      </w:r>
      <w:r w:rsidRPr="002F5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осознанно</w:t>
      </w:r>
      <w:proofErr w:type="gramEnd"/>
      <w:r w:rsidRPr="002F5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 и произвольно строить речевое высказывание в письменной форме на заданную тему с использованием  предложенных понятий.</w:t>
      </w:r>
    </w:p>
    <w:p w:rsidR="002F5225" w:rsidRPr="002F5225" w:rsidRDefault="002F5225" w:rsidP="002F522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Недостаточно развито умение</w:t>
      </w:r>
      <w:r w:rsidRPr="002F5225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2F5225">
        <w:rPr>
          <w:rFonts w:ascii="Times New Roman" w:hAnsi="Times New Roman" w:cs="Times New Roman"/>
          <w:sz w:val="24"/>
          <w:szCs w:val="24"/>
        </w:rPr>
        <w:t>применять обществоведческие знания в процессе решения типичных задач в области социальных отношений</w:t>
      </w:r>
    </w:p>
    <w:p w:rsidR="002F5225" w:rsidRPr="002F5225" w:rsidRDefault="002F5225" w:rsidP="002F522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Обучающиеся затрудняются</w:t>
      </w:r>
      <w:r w:rsidRPr="002F5225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2F5225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оценивать собственную деятельность и ее результаты - система вопросов о виде деятельности (учеба, игра, труд, общение);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 w:rsidRPr="002F522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 w:themeColor="text1"/>
          <w:sz w:val="24"/>
          <w:szCs w:val="24"/>
        </w:rPr>
        <w:t>С работой справились все обучающиеся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формирование умений и навыков определять обществоведческие термины и давать им исчерпывающие, точные определения.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вопросы.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 w:themeColor="text1"/>
          <w:sz w:val="24"/>
          <w:szCs w:val="24"/>
        </w:rPr>
        <w:t>Чаще давать учащимся письменные задания развернутого характера.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по развитию умений работать с учебным материалом.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навыки самостоятельной работы обучающихся.</w:t>
      </w:r>
    </w:p>
    <w:p w:rsidR="002F5225" w:rsidRPr="002F5225" w:rsidRDefault="002F5225" w:rsidP="002F5225">
      <w:pPr>
        <w:pStyle w:val="a5"/>
        <w:numPr>
          <w:ilvl w:val="0"/>
          <w:numId w:val="24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25">
        <w:rPr>
          <w:rFonts w:ascii="Times New Roman" w:hAnsi="Times New Roman" w:cs="Times New Roman"/>
          <w:color w:val="000000"/>
          <w:sz w:val="24"/>
          <w:szCs w:val="24"/>
        </w:rPr>
        <w:t>Регулярно организовывать проведение диагностических работ по пройденным разделам предмета с целью выявления затруднений.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225" w:rsidRPr="002F5225" w:rsidRDefault="00FD22CE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                                          </w:t>
      </w:r>
      <w:r w:rsidR="002F5225">
        <w:rPr>
          <w:rFonts w:ascii="Times New Roman" w:hAnsi="Times New Roman" w:cs="Times New Roman"/>
          <w:b/>
          <w:sz w:val="24"/>
          <w:szCs w:val="24"/>
        </w:rPr>
        <w:t>Р</w:t>
      </w:r>
      <w:r w:rsidR="002F5225" w:rsidRPr="002F5225">
        <w:rPr>
          <w:rFonts w:ascii="Times New Roman" w:hAnsi="Times New Roman" w:cs="Times New Roman"/>
          <w:b/>
          <w:sz w:val="24"/>
          <w:szCs w:val="24"/>
        </w:rPr>
        <w:t>усский язык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Дата</w:t>
      </w:r>
      <w:r w:rsidRPr="002F5225">
        <w:rPr>
          <w:rFonts w:ascii="Times New Roman" w:hAnsi="Times New Roman" w:cs="Times New Roman"/>
          <w:sz w:val="24"/>
          <w:szCs w:val="24"/>
        </w:rPr>
        <w:t xml:space="preserve"> – 02.04.2024 г. 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52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5225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2F522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2F5225">
        <w:rPr>
          <w:rFonts w:ascii="Times New Roman" w:hAnsi="Times New Roman" w:cs="Times New Roman"/>
          <w:sz w:val="24"/>
          <w:szCs w:val="24"/>
        </w:rPr>
        <w:t xml:space="preserve"> –  8   человека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225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2F5225">
        <w:rPr>
          <w:rFonts w:ascii="Times New Roman" w:hAnsi="Times New Roman" w:cs="Times New Roman"/>
          <w:sz w:val="24"/>
          <w:szCs w:val="24"/>
        </w:rPr>
        <w:t xml:space="preserve"> – 5 человек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2F5225">
        <w:rPr>
          <w:rFonts w:ascii="Times New Roman" w:hAnsi="Times New Roman" w:cs="Times New Roman"/>
          <w:sz w:val="24"/>
          <w:szCs w:val="24"/>
        </w:rPr>
        <w:t xml:space="preserve"> «5» - 1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«4» -  2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 xml:space="preserve">                          «3» -  2                         </w:t>
      </w:r>
    </w:p>
    <w:p w:rsidR="002F5225" w:rsidRPr="002F5225" w:rsidRDefault="002F5225" w:rsidP="002F522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sz w:val="24"/>
          <w:szCs w:val="24"/>
        </w:rPr>
        <w:t>«2» - нет</w:t>
      </w:r>
    </w:p>
    <w:p w:rsidR="002F5225" w:rsidRPr="002F5225" w:rsidRDefault="002F5225" w:rsidP="002F52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2F5225">
        <w:rPr>
          <w:rFonts w:ascii="Times New Roman" w:hAnsi="Times New Roman" w:cs="Times New Roman"/>
          <w:sz w:val="24"/>
          <w:szCs w:val="24"/>
        </w:rPr>
        <w:t>: подтвердили оценки все учащиеся.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2F5225">
        <w:rPr>
          <w:rFonts w:ascii="Times New Roman" w:hAnsi="Times New Roman" w:cs="Times New Roman"/>
          <w:sz w:val="24"/>
          <w:szCs w:val="24"/>
        </w:rPr>
        <w:t>: 100%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Качество выполнения 60%</w:t>
      </w: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225" w:rsidRPr="002F5225" w:rsidRDefault="002F5225" w:rsidP="002F5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b/>
        </w:rPr>
        <w:t>Типичные ошибки:</w:t>
      </w:r>
      <w:r w:rsidRPr="002F5225">
        <w:rPr>
          <w:color w:val="000000"/>
        </w:rPr>
        <w:t xml:space="preserve"> правописание </w:t>
      </w:r>
      <w:r w:rsidRPr="002F5225">
        <w:rPr>
          <w:b/>
          <w:color w:val="000000"/>
        </w:rPr>
        <w:t>не</w:t>
      </w:r>
      <w:r w:rsidRPr="002F5225">
        <w:rPr>
          <w:color w:val="000000"/>
        </w:rPr>
        <w:t xml:space="preserve"> со словами разных частей речи; н –</w:t>
      </w:r>
      <w:proofErr w:type="spellStart"/>
      <w:r w:rsidRPr="002F5225">
        <w:rPr>
          <w:color w:val="000000"/>
        </w:rPr>
        <w:t>нн</w:t>
      </w:r>
      <w:proofErr w:type="spellEnd"/>
      <w:r w:rsidRPr="002F5225">
        <w:rPr>
          <w:color w:val="000000"/>
        </w:rPr>
        <w:t xml:space="preserve"> в прилагательных, правописание существительных 1 </w:t>
      </w:r>
      <w:proofErr w:type="spellStart"/>
      <w:r w:rsidRPr="002F5225">
        <w:rPr>
          <w:color w:val="000000"/>
        </w:rPr>
        <w:t>скл</w:t>
      </w:r>
      <w:proofErr w:type="spellEnd"/>
      <w:r w:rsidRPr="002F5225">
        <w:rPr>
          <w:color w:val="000000"/>
        </w:rPr>
        <w:t>. мн. числа, обособленные члены предложений (причастный оборот, деепричастный обороты, выявлены проблемы в орфоэпии.</w:t>
      </w:r>
    </w:p>
    <w:p w:rsidR="002F5225" w:rsidRPr="002F5225" w:rsidRDefault="002F5225" w:rsidP="002F5225">
      <w:pPr>
        <w:pStyle w:val="a6"/>
        <w:jc w:val="both"/>
        <w:rPr>
          <w:rStyle w:val="c41"/>
          <w:rFonts w:ascii="Times New Roman" w:hAnsi="Times New Roman" w:cs="Times New Roman"/>
          <w:color w:val="000000"/>
          <w:sz w:val="24"/>
          <w:szCs w:val="24"/>
        </w:rPr>
      </w:pPr>
      <w:r w:rsidRPr="002F5225">
        <w:rPr>
          <w:rFonts w:ascii="Times New Roman" w:hAnsi="Times New Roman" w:cs="Times New Roman"/>
          <w:b/>
          <w:sz w:val="24"/>
          <w:szCs w:val="24"/>
        </w:rPr>
        <w:t>Возможные причины</w:t>
      </w:r>
      <w:r w:rsidRPr="002F5225">
        <w:rPr>
          <w:rFonts w:ascii="Times New Roman" w:hAnsi="Times New Roman" w:cs="Times New Roman"/>
          <w:sz w:val="24"/>
          <w:szCs w:val="24"/>
        </w:rPr>
        <w:t xml:space="preserve">: </w:t>
      </w:r>
      <w:r w:rsidRPr="002F5225">
        <w:rPr>
          <w:rStyle w:val="c30"/>
          <w:rFonts w:ascii="Times New Roman" w:hAnsi="Times New Roman" w:cs="Times New Roman"/>
          <w:color w:val="000000"/>
          <w:sz w:val="24"/>
          <w:szCs w:val="24"/>
        </w:rPr>
        <w:t xml:space="preserve">По результатам анализа проведенной проверочной работы по русскому языку за курс 8 класса можно сделать следующие выводы: материал, пройденный за год, усвоен удовлетворительно. </w:t>
      </w:r>
    </w:p>
    <w:p w:rsidR="002F5225" w:rsidRP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F5225">
        <w:rPr>
          <w:rStyle w:val="c2"/>
          <w:color w:val="000000"/>
        </w:rPr>
        <w:t xml:space="preserve">Возникли затруднения по теме: «Работа с текстом», не всегда верно и точно формулируют основную </w:t>
      </w:r>
      <w:proofErr w:type="gramStart"/>
      <w:r w:rsidRPr="002F5225">
        <w:rPr>
          <w:rStyle w:val="c2"/>
          <w:color w:val="000000"/>
        </w:rPr>
        <w:t xml:space="preserve">мысль, </w:t>
      </w:r>
      <w:r w:rsidRPr="002F5225">
        <w:rPr>
          <w:color w:val="000000"/>
          <w:shd w:val="clear" w:color="auto" w:fill="FFFFFF"/>
        </w:rPr>
        <w:t> отмечается</w:t>
      </w:r>
      <w:proofErr w:type="gramEnd"/>
      <w:r w:rsidRPr="002F5225">
        <w:rPr>
          <w:color w:val="000000"/>
          <w:shd w:val="clear" w:color="auto" w:fill="FFFFFF"/>
        </w:rPr>
        <w:t xml:space="preserve"> недостаточная работа над комплексным анализом текста. Затруднения вызвали задание 8 (запишите </w:t>
      </w:r>
      <w:proofErr w:type="spellStart"/>
      <w:r w:rsidRPr="002F5225">
        <w:rPr>
          <w:color w:val="000000"/>
          <w:shd w:val="clear" w:color="auto" w:fill="FFFFFF"/>
        </w:rPr>
        <w:t>микротему</w:t>
      </w:r>
      <w:proofErr w:type="spellEnd"/>
      <w:r w:rsidRPr="002F5225">
        <w:rPr>
          <w:color w:val="000000"/>
          <w:shd w:val="clear" w:color="auto" w:fill="FFFFFF"/>
        </w:rPr>
        <w:t xml:space="preserve"> абзаца).</w:t>
      </w:r>
    </w:p>
    <w:p w:rsidR="002F5225" w:rsidRP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5225">
        <w:rPr>
          <w:color w:val="000000"/>
          <w:shd w:val="clear" w:color="auto" w:fill="FFFFFF"/>
        </w:rPr>
        <w:t xml:space="preserve"> </w:t>
      </w:r>
    </w:p>
    <w:p w:rsidR="002F5225" w:rsidRP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</w:rPr>
      </w:pPr>
      <w:r w:rsidRPr="002F5225">
        <w:rPr>
          <w:b/>
        </w:rPr>
        <w:t>Выводы, рекомендации</w:t>
      </w:r>
      <w:r w:rsidRPr="002F5225">
        <w:t xml:space="preserve">: </w:t>
      </w:r>
    </w:p>
    <w:p w:rsidR="002F5225" w:rsidRP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F5225">
        <w:rPr>
          <w:rStyle w:val="c30"/>
          <w:color w:val="000000"/>
        </w:rPr>
        <w:t>Составить план корректировки знаний обучающихся. </w:t>
      </w:r>
      <w:r w:rsidRPr="002F5225">
        <w:rPr>
          <w:rStyle w:val="c2"/>
          <w:color w:val="000000"/>
        </w:rPr>
        <w:t xml:space="preserve">На занятиях необходимо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</w:t>
      </w:r>
      <w:r w:rsidRPr="002F5225">
        <w:rPr>
          <w:color w:val="000000"/>
          <w:shd w:val="clear" w:color="auto" w:fill="FFFFFF"/>
        </w:rPr>
        <w:t>организовывать работу над орфографическими, пунктуационными и речевыми ошибками.</w:t>
      </w:r>
    </w:p>
    <w:p w:rsidR="002F5225" w:rsidRPr="00FD22CE" w:rsidRDefault="002F5225" w:rsidP="00FD22CE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D22CE" w:rsidRDefault="00FD22CE" w:rsidP="00FD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D22CE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Класс:8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Дата</w:t>
      </w:r>
      <w:r w:rsidRPr="00FD22CE">
        <w:rPr>
          <w:rFonts w:ascii="Times New Roman" w:hAnsi="Times New Roman" w:cs="Times New Roman"/>
          <w:sz w:val="24"/>
          <w:szCs w:val="24"/>
        </w:rPr>
        <w:t xml:space="preserve"> – 09.04.2024г.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D22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22CE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FD22CE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FD22CE">
        <w:rPr>
          <w:rFonts w:ascii="Times New Roman" w:hAnsi="Times New Roman" w:cs="Times New Roman"/>
          <w:sz w:val="24"/>
          <w:szCs w:val="24"/>
        </w:rPr>
        <w:t xml:space="preserve"> – 8 человек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2CE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FD22CE">
        <w:rPr>
          <w:rFonts w:ascii="Times New Roman" w:hAnsi="Times New Roman" w:cs="Times New Roman"/>
          <w:sz w:val="24"/>
          <w:szCs w:val="24"/>
        </w:rPr>
        <w:t xml:space="preserve"> – 8 человек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FD22CE">
        <w:rPr>
          <w:rFonts w:ascii="Times New Roman" w:hAnsi="Times New Roman" w:cs="Times New Roman"/>
          <w:sz w:val="24"/>
          <w:szCs w:val="24"/>
        </w:rPr>
        <w:t xml:space="preserve"> «5» - 1 человек;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«4» - 3 человека;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«3» - 4 человека;                          </w:t>
      </w:r>
    </w:p>
    <w:p w:rsidR="00FD22CE" w:rsidRPr="00FD22CE" w:rsidRDefault="00FD22CE" w:rsidP="00FD22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«2» - нет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FD22CE">
        <w:rPr>
          <w:rFonts w:ascii="Times New Roman" w:hAnsi="Times New Roman" w:cs="Times New Roman"/>
          <w:sz w:val="24"/>
          <w:szCs w:val="24"/>
        </w:rPr>
        <w:t>: у всех учеников оценки за четверть и оценки за ВПР совпадают.</w:t>
      </w:r>
    </w:p>
    <w:p w:rsidR="00FD22CE" w:rsidRPr="00FD22CE" w:rsidRDefault="00FD22CE" w:rsidP="00FD2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Качество выполнения:</w:t>
      </w:r>
    </w:p>
    <w:tbl>
      <w:tblPr>
        <w:tblStyle w:val="a3"/>
        <w:tblW w:w="11026" w:type="dxa"/>
        <w:tblLook w:val="04A0" w:firstRow="1" w:lastRow="0" w:firstColumn="1" w:lastColumn="0" w:noHBand="0" w:noVBand="1"/>
      </w:tblPr>
      <w:tblGrid>
        <w:gridCol w:w="2388"/>
        <w:gridCol w:w="636"/>
        <w:gridCol w:w="636"/>
        <w:gridCol w:w="636"/>
        <w:gridCol w:w="636"/>
        <w:gridCol w:w="1740"/>
        <w:gridCol w:w="1245"/>
        <w:gridCol w:w="1849"/>
        <w:gridCol w:w="1260"/>
      </w:tblGrid>
      <w:tr w:rsidR="00FD22CE" w:rsidRPr="00FD22CE" w:rsidTr="00FD22CE">
        <w:tc>
          <w:tcPr>
            <w:tcW w:w="2388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245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  <w:tc>
          <w:tcPr>
            <w:tcW w:w="1849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26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D22CE" w:rsidRPr="00FD22CE" w:rsidTr="00FD22CE">
        <w:tc>
          <w:tcPr>
            <w:tcW w:w="2388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245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9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</w:tbl>
    <w:p w:rsidR="00FD22CE" w:rsidRPr="00FD22CE" w:rsidRDefault="00FD22CE" w:rsidP="00FD22C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Поэлементный анализ результатов: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17"/>
        <w:gridCol w:w="5812"/>
        <w:gridCol w:w="2551"/>
        <w:gridCol w:w="1843"/>
      </w:tblGrid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«уравнение», «корень уравнения»; решать линейные и квадратные уравнения/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выражения при решении практических задач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Знать свойства чисел и арифметических действий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Знать свойства чисел и арифметических действий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Оценивать значение квадратного корня из положительного числа/ знать геометрическую интерпретацию целых, рациональных, действительных чисел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вероятность события в  простейших случаях/ оценивать вероятность реальных событий и явлений в различных ситуациях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FD22CE">
              <w:rPr>
                <w:rFonts w:ascii="Times New Roman" w:hAnsi="Times New Roman" w:cs="Times New Roman"/>
                <w:sz w:val="24"/>
                <w:szCs w:val="24"/>
              </w:rPr>
              <w:t xml:space="preserve"> для подтверждения высказываний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Представлять данные в виде таблиц, диаграмм, графиков/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12,5%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 производительность, движение)/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D22CE" w:rsidRPr="00FD22CE" w:rsidTr="00FD22CE">
        <w:tc>
          <w:tcPr>
            <w:tcW w:w="817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Направлено на проверку логического мышления, умения проводить математические рассуждения</w:t>
            </w:r>
          </w:p>
        </w:tc>
        <w:tc>
          <w:tcPr>
            <w:tcW w:w="2551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D22CE" w:rsidRPr="00FD22CE" w:rsidRDefault="00FD22CE" w:rsidP="00FD2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22CE">
        <w:rPr>
          <w:bCs/>
          <w:color w:val="000000"/>
        </w:rPr>
        <w:t>Из таблицы видно, что</w:t>
      </w:r>
      <w:r w:rsidRPr="00FD22CE">
        <w:rPr>
          <w:b/>
          <w:bCs/>
          <w:color w:val="000000"/>
        </w:rPr>
        <w:t xml:space="preserve"> </w:t>
      </w:r>
      <w:r w:rsidRPr="00FD22CE">
        <w:rPr>
          <w:bCs/>
          <w:color w:val="000000"/>
        </w:rPr>
        <w:t>з</w:t>
      </w:r>
      <w:r w:rsidRPr="00FD22CE">
        <w:rPr>
          <w:color w:val="000000"/>
        </w:rPr>
        <w:t xml:space="preserve">адания № 1, 3, 10, 12, 14 выполнили 100% </w:t>
      </w:r>
      <w:proofErr w:type="gramStart"/>
      <w:r w:rsidRPr="00FD22CE">
        <w:rPr>
          <w:color w:val="000000"/>
        </w:rPr>
        <w:t>обучающихся;  задания</w:t>
      </w:r>
      <w:proofErr w:type="gramEnd"/>
      <w:r w:rsidRPr="00FD22CE">
        <w:rPr>
          <w:color w:val="000000"/>
        </w:rPr>
        <w:t xml:space="preserve"> № 4, 7, 8, 13 – 87,5% обучающихся; задания № 6, 9 – 75% обучающихся; задания № 2, 16 – 62,5% обучающихся; задание № 5 – 50% обучающихся; задание № 11 – 37,5% обучающихся; задания № 15, 17 – 12,5% обучающихся; к заданиям № 18, 19 не приступили все обучающиеся.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22CE">
        <w:rPr>
          <w:color w:val="000000"/>
        </w:rPr>
        <w:t>Затруднения у учащихся вызвали задания, связанные с решением задач:</w:t>
      </w:r>
    </w:p>
    <w:p w:rsidR="00FD22CE" w:rsidRPr="00FD22CE" w:rsidRDefault="00FD22CE" w:rsidP="00FD22C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t>на покупки (находить процент от числа, число по проценту от него, процентное отношение двух чисел, процентное снижение или процентное повышение величины)</w:t>
      </w:r>
      <w:r w:rsidRPr="00FD22CE">
        <w:rPr>
          <w:color w:val="000000"/>
        </w:rPr>
        <w:t xml:space="preserve">; </w:t>
      </w:r>
    </w:p>
    <w:p w:rsidR="00FD22CE" w:rsidRPr="00FD22CE" w:rsidRDefault="00FD22CE" w:rsidP="00FD22C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t>практического содержания с использованием свойств геометрических фигур</w:t>
      </w:r>
      <w:r w:rsidRPr="00FD22CE">
        <w:rPr>
          <w:color w:val="000000"/>
        </w:rPr>
        <w:t xml:space="preserve">; </w:t>
      </w:r>
    </w:p>
    <w:p w:rsidR="00FD22CE" w:rsidRPr="00FD22CE" w:rsidRDefault="00FD22CE" w:rsidP="00FD22C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t>с применением геометрических фактов;</w:t>
      </w:r>
    </w:p>
    <w:p w:rsidR="00FD22CE" w:rsidRPr="00FD22CE" w:rsidRDefault="00FD22CE" w:rsidP="00FD22C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t>разных типов (</w:t>
      </w:r>
      <w:proofErr w:type="gramStart"/>
      <w:r w:rsidRPr="00FD22CE">
        <w:t>на  производительность</w:t>
      </w:r>
      <w:proofErr w:type="gramEnd"/>
      <w:r w:rsidRPr="00FD22CE">
        <w:t>, движение);</w:t>
      </w:r>
    </w:p>
    <w:p w:rsidR="00FD22CE" w:rsidRPr="00FD22CE" w:rsidRDefault="00FD22CE" w:rsidP="00FD22C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t>на проверку логического мышления</w:t>
      </w:r>
      <w:r w:rsidRPr="00FD22CE">
        <w:rPr>
          <w:color w:val="000000"/>
        </w:rPr>
        <w:t>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D22CE">
        <w:rPr>
          <w:color w:val="000000"/>
        </w:rPr>
        <w:t xml:space="preserve">Также затруднения у части учеников вызвали задания, связанные </w:t>
      </w:r>
      <w:r w:rsidRPr="00FD22CE">
        <w:t xml:space="preserve">с чтением информации, представленной в виде таблицы, диаграммы, графика; </w:t>
      </w:r>
      <w:r w:rsidRPr="00FD22CE">
        <w:rPr>
          <w:color w:val="000000"/>
        </w:rPr>
        <w:t>с</w:t>
      </w:r>
      <w:r w:rsidRPr="00FD22CE">
        <w:t xml:space="preserve"> иллюстрацией с помощью графика реальной зависимости или процесса по их характеристикам; с решением линейных и квадратных уравнений, а также с решением уравнений, сводимых к квадратным с помощью тождественных преобразований; задания на выполнение несложных преобразований дробно-линейных выражений. 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D22CE">
        <w:rPr>
          <w:b/>
        </w:rPr>
        <w:t>Возможные причины</w:t>
      </w:r>
      <w:r w:rsidRPr="00FD22CE">
        <w:t xml:space="preserve">: </w:t>
      </w:r>
    </w:p>
    <w:p w:rsidR="00FD22CE" w:rsidRPr="00FD22CE" w:rsidRDefault="00FD22CE" w:rsidP="00FD22CE">
      <w:pPr>
        <w:pStyle w:val="a7"/>
        <w:ind w:left="0" w:firstLine="709"/>
        <w:jc w:val="both"/>
      </w:pPr>
      <w:r w:rsidRPr="00FD22CE">
        <w:t>Причиной ошибок являются: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rPr>
          <w:lang w:eastAsia="ru-RU"/>
        </w:rPr>
        <w:t xml:space="preserve">недостаточный уровень </w:t>
      </w:r>
      <w:proofErr w:type="gramStart"/>
      <w:r w:rsidRPr="00FD22CE">
        <w:rPr>
          <w:lang w:eastAsia="ru-RU"/>
        </w:rPr>
        <w:t>овладения  понятиями</w:t>
      </w:r>
      <w:proofErr w:type="gramEnd"/>
      <w:r w:rsidRPr="00FD22CE">
        <w:rPr>
          <w:lang w:eastAsia="ru-RU"/>
        </w:rPr>
        <w:t xml:space="preserve"> геометрических фигур, их свойствами  и применение для решения</w:t>
      </w:r>
      <w:r w:rsidRPr="00FD22CE">
        <w:t>;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rPr>
          <w:lang w:eastAsia="ru-RU"/>
        </w:rPr>
        <w:t xml:space="preserve">невысокий уровень оперирования на </w:t>
      </w:r>
      <w:proofErr w:type="spellStart"/>
      <w:r w:rsidRPr="00FD22CE">
        <w:rPr>
          <w:lang w:eastAsia="ru-RU"/>
        </w:rPr>
        <w:t>повышеном</w:t>
      </w:r>
      <w:proofErr w:type="spellEnd"/>
      <w:r w:rsidRPr="00FD22CE">
        <w:rPr>
          <w:lang w:eastAsia="ru-RU"/>
        </w:rPr>
        <w:t xml:space="preserve">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чертеж;</w:t>
      </w:r>
    </w:p>
    <w:p w:rsidR="00FD22CE" w:rsidRPr="00FD22CE" w:rsidRDefault="00FD22CE" w:rsidP="00FD22C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неумение читать информацию, представленную в виде таблицы, диаграммы, графика; </w:t>
      </w:r>
    </w:p>
    <w:p w:rsidR="00FD22CE" w:rsidRPr="00FD22CE" w:rsidRDefault="00FD22CE" w:rsidP="00FD22C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неумение иллюстрировать с помощью графика реальной зависимости или процесса по их характеристикам;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rPr>
          <w:lang w:eastAsia="ru-RU"/>
        </w:rPr>
        <w:t xml:space="preserve">недостаточный уровень </w:t>
      </w:r>
      <w:r w:rsidRPr="00FD22CE">
        <w:t>знаний по решению задач разного типа, в том числе и на логическое мышление;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t>незнание формул сокращенного умножения, формулы корней квадратного уравнения.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rPr>
          <w:b/>
        </w:rPr>
        <w:t>Выводы, рекомендации:</w:t>
      </w:r>
      <w:r w:rsidRPr="00FD22CE">
        <w:t xml:space="preserve">  </w:t>
      </w:r>
    </w:p>
    <w:p w:rsidR="00FD22CE" w:rsidRPr="00FD22CE" w:rsidRDefault="00FD22CE" w:rsidP="00FD22C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FD22CE" w:rsidRPr="00FD22CE" w:rsidRDefault="00FD22CE" w:rsidP="00FD22C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CE">
        <w:rPr>
          <w:color w:val="000000"/>
        </w:rPr>
        <w:t>Спланировать индивидуальную, коррекционную работу.</w:t>
      </w:r>
    </w:p>
    <w:p w:rsidR="00FD22CE" w:rsidRPr="00FD22CE" w:rsidRDefault="00FD22CE" w:rsidP="00FD22C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FD22CE">
        <w:t>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теорем.</w:t>
      </w:r>
    </w:p>
    <w:p w:rsidR="00FD22CE" w:rsidRPr="00FD22CE" w:rsidRDefault="00FD22CE" w:rsidP="00FD22C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FD22CE">
        <w:t>При работе с обучающимися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задачи.</w:t>
      </w:r>
    </w:p>
    <w:p w:rsidR="00FD22CE" w:rsidRPr="00FD22CE" w:rsidRDefault="00FD22CE" w:rsidP="00FD22C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FD22CE">
        <w:t>Совершенствовать вычислительные навыки различных арифметических действий.</w:t>
      </w:r>
    </w:p>
    <w:p w:rsidR="00FD22CE" w:rsidRPr="00FD22CE" w:rsidRDefault="00FD22CE" w:rsidP="00FD22C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FD22CE">
        <w:t>Выполнение различных заданий на развитие логического мышления.</w:t>
      </w:r>
    </w:p>
    <w:p w:rsidR="00FD22CE" w:rsidRDefault="00FD22CE" w:rsidP="00FD2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FD22CE">
        <w:rPr>
          <w:rFonts w:ascii="Times New Roman" w:hAnsi="Times New Roman" w:cs="Times New Roman"/>
          <w:b/>
          <w:sz w:val="24"/>
          <w:szCs w:val="24"/>
        </w:rPr>
        <w:t>имия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Дата</w:t>
      </w:r>
      <w:r w:rsidRPr="00FD22CE">
        <w:rPr>
          <w:rFonts w:ascii="Times New Roman" w:hAnsi="Times New Roman" w:cs="Times New Roman"/>
          <w:sz w:val="24"/>
          <w:szCs w:val="24"/>
        </w:rPr>
        <w:t xml:space="preserve"> – 15.04.2024г.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D22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22CE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FD22CE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FD22CE">
        <w:rPr>
          <w:rFonts w:ascii="Times New Roman" w:hAnsi="Times New Roman" w:cs="Times New Roman"/>
          <w:sz w:val="24"/>
          <w:szCs w:val="24"/>
        </w:rPr>
        <w:t xml:space="preserve"> – 8 человек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2CE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FD22CE">
        <w:rPr>
          <w:rFonts w:ascii="Times New Roman" w:hAnsi="Times New Roman" w:cs="Times New Roman"/>
          <w:sz w:val="24"/>
          <w:szCs w:val="24"/>
        </w:rPr>
        <w:t xml:space="preserve"> – 6 человек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FD22CE">
        <w:rPr>
          <w:rFonts w:ascii="Times New Roman" w:hAnsi="Times New Roman" w:cs="Times New Roman"/>
          <w:sz w:val="24"/>
          <w:szCs w:val="24"/>
        </w:rPr>
        <w:t xml:space="preserve"> «5» - 1 человек;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«4» - 5 человека;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«3» - нет;                          </w:t>
      </w:r>
    </w:p>
    <w:p w:rsidR="00FD22CE" w:rsidRPr="00FD22CE" w:rsidRDefault="00FD22CE" w:rsidP="00FD22C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«2» - нет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Оценка за полугодие, четверть</w:t>
      </w:r>
      <w:r w:rsidRPr="00FD22CE">
        <w:rPr>
          <w:rFonts w:ascii="Times New Roman" w:hAnsi="Times New Roman" w:cs="Times New Roman"/>
          <w:sz w:val="24"/>
          <w:szCs w:val="24"/>
        </w:rPr>
        <w:t>: у всех учеников оценки за четверть и оценки за ВПР совпадают.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Работа выполнена</w:t>
      </w:r>
      <w:r w:rsidRPr="00FD22CE">
        <w:rPr>
          <w:rFonts w:ascii="Times New Roman" w:hAnsi="Times New Roman" w:cs="Times New Roman"/>
          <w:sz w:val="24"/>
          <w:szCs w:val="24"/>
        </w:rPr>
        <w:t>: 15.04.2024г.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Качество выполнения:</w:t>
      </w:r>
    </w:p>
    <w:tbl>
      <w:tblPr>
        <w:tblStyle w:val="a3"/>
        <w:tblW w:w="11026" w:type="dxa"/>
        <w:tblLook w:val="04A0" w:firstRow="1" w:lastRow="0" w:firstColumn="1" w:lastColumn="0" w:noHBand="0" w:noVBand="1"/>
      </w:tblPr>
      <w:tblGrid>
        <w:gridCol w:w="2388"/>
        <w:gridCol w:w="636"/>
        <w:gridCol w:w="636"/>
        <w:gridCol w:w="636"/>
        <w:gridCol w:w="636"/>
        <w:gridCol w:w="1740"/>
        <w:gridCol w:w="1245"/>
        <w:gridCol w:w="1849"/>
        <w:gridCol w:w="1260"/>
      </w:tblGrid>
      <w:tr w:rsidR="00FD22CE" w:rsidRPr="00FD22CE" w:rsidTr="00FD22CE">
        <w:tc>
          <w:tcPr>
            <w:tcW w:w="2388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245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  <w:tc>
          <w:tcPr>
            <w:tcW w:w="1849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26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D22CE" w:rsidRPr="00FD22CE" w:rsidTr="00FD22CE">
        <w:tc>
          <w:tcPr>
            <w:tcW w:w="2388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45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9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  <w:vAlign w:val="center"/>
          </w:tcPr>
          <w:p w:rsidR="00FD22CE" w:rsidRPr="00FD22CE" w:rsidRDefault="00FD22CE" w:rsidP="00FD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</w:tbl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CE" w:rsidRPr="00FD22CE" w:rsidRDefault="00FD22CE" w:rsidP="00FD22C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22CE">
        <w:rPr>
          <w:rFonts w:ascii="Times New Roman" w:hAnsi="Times New Roman" w:cs="Times New Roman"/>
          <w:bCs/>
          <w:color w:val="000000"/>
          <w:sz w:val="24"/>
          <w:szCs w:val="24"/>
        </w:rPr>
        <w:t>Поэлементный анализ результатов:</w:t>
      </w:r>
    </w:p>
    <w:tbl>
      <w:tblPr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3218"/>
        <w:gridCol w:w="3276"/>
        <w:gridCol w:w="2126"/>
        <w:gridCol w:w="1559"/>
      </w:tblGrid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(в соответствии с ФГОС)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Тела и вещества. Чистые вещества и смеси.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различия между индивидуальными (чистыми) химическими веществами и их смесями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выявлять индивидуальные химические вещества в составе смесей и записывать химические формулы известных химических соединений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Физические и химические явления. Химическая реакция. Признаки химических реакций.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различия между химическими реакциями и физическими явлениями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выявлять и называть признаки протекания химических реакций, устанавливать аналогии, классифицировать, самостоятельно      выбирать основания и критерии для классификации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рассчитывать молярную массу газообразного вещества по его известной химической формуле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 определять обучающимися понятия плотность веществ при решении проблем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соотносить обозначения, которые имеются</w:t>
            </w: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таблице Периодической системе,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характеризовать положение заданных химических элементов Периодической системе </w:t>
            </w:r>
            <w:proofErr w:type="spellStart"/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металлические и неметаллические свойства простых веществ, образованных  указанными химическими элементами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формулы высших оксидов для предложенных химических элементов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rPr>
          <w:trHeight w:val="10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производить расчеты с использованием понятия «массовая доля», используя сведения, приведенные в табличной форме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находить недостающую информацию для определения величин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информацией, представленной в тексте, умение составлять химические формулы указанных веществ по их названиям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делать выводы на основании проведенного анализа физических свойств веществ и умение идентифицировать эти вещества по их экспериментально наблюдаемым свойствам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обучающихся классифицировать химические вещества, выбранные самостоятельно из предложенного списка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производить расчеты массовой доли элемента в сложном соединении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производить расчеты, связанные с использованием понятий «моль», «молярная масса», «молярный объем», «количество вещества», «постоянная Авогадро»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уравнения химических реакций по словесным описаниям необходимых формул веществ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делать сравнительное описание двух объектов по заданных характеристикам, умение классифицировать химические реакции из двух предложенных самостоятельно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7.3 (1)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умения и знания лабораторных способов получения веществ и/ или способов выделения их из смесей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7.3 (2)</w:t>
            </w:r>
          </w:p>
        </w:tc>
        <w:tc>
          <w:tcPr>
            <w:tcW w:w="3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умения  и знания лабораторных способов получения веществ с использованием химической посуды и лабораторного оборудования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Роль химии в жизни человека.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соответствие между названием химического элемента и областью его применения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FD22CE" w:rsidRPr="00FD22CE" w:rsidTr="00FD2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2CE" w:rsidRPr="00FD22CE" w:rsidRDefault="00FD22CE" w:rsidP="00FD22C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правил поведения в химической лаборатории и обращения с химическими веществами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2CE" w:rsidRPr="00FD22CE" w:rsidRDefault="00FD22CE" w:rsidP="00FD2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</w:tbl>
    <w:p w:rsidR="00FD22CE" w:rsidRPr="00FD22CE" w:rsidRDefault="00FD22CE" w:rsidP="00FD22C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22CE" w:rsidRPr="00FD22CE" w:rsidRDefault="00FD22CE" w:rsidP="00FD22C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22CE" w:rsidRPr="00FD22CE" w:rsidRDefault="00FD22CE" w:rsidP="00FD22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22CE">
        <w:rPr>
          <w:bCs/>
          <w:color w:val="000000"/>
        </w:rPr>
        <w:t>Из таблицы видно, что з</w:t>
      </w:r>
      <w:r w:rsidRPr="00FD22CE">
        <w:rPr>
          <w:color w:val="000000"/>
        </w:rPr>
        <w:t xml:space="preserve">адания № 1.1, 1.2, 3.1, 3.2, 4.1 – 4.4, 5.1, 5.2, 6.2, 6.3 выполнили 100% </w:t>
      </w:r>
      <w:proofErr w:type="gramStart"/>
      <w:r w:rsidRPr="00FD22CE">
        <w:rPr>
          <w:color w:val="000000"/>
        </w:rPr>
        <w:t>обучающихся;  задания</w:t>
      </w:r>
      <w:proofErr w:type="gramEnd"/>
      <w:r w:rsidRPr="00FD22CE">
        <w:rPr>
          <w:color w:val="000000"/>
        </w:rPr>
        <w:t xml:space="preserve"> № 2.2, 6.1 – 83% обучающихся; задания № 7.1, 7.2 – 67% обучающихся; задания № 6.4, 6.5 – 50% обучающихся; задания № 8, 9 – 33% обучающихся; задания № 2.1, 7.3(1) – 17% обучающихся; к заданию № 7.3(2) не приступили 5 обучающихся.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22CE">
        <w:rPr>
          <w:color w:val="000000"/>
        </w:rPr>
        <w:t>Затруднения у учащихся вызвали задания, связанные с умением определять различия между химическими реакциями и физическими явлениями, т.к. дети, правильно выбрав тип химической реакции, не написали вообще, либо некорректно написали объяснение своего выбора.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22CE">
        <w:rPr>
          <w:color w:val="000000"/>
        </w:rPr>
        <w:t xml:space="preserve">Также затруднения у части учеников вызвали задания, связанные </w:t>
      </w:r>
      <w:r w:rsidRPr="00FD22CE">
        <w:t xml:space="preserve">с </w:t>
      </w:r>
      <w:r w:rsidRPr="00FD22CE">
        <w:rPr>
          <w:color w:val="000000"/>
        </w:rPr>
        <w:t>умением производить расчеты массовой доли элемента в сложном соединении</w:t>
      </w:r>
      <w:r w:rsidRPr="00FD22CE">
        <w:rPr>
          <w:b/>
        </w:rPr>
        <w:t xml:space="preserve"> </w:t>
      </w:r>
      <w:r w:rsidRPr="00FD22CE">
        <w:t xml:space="preserve">и </w:t>
      </w:r>
      <w:r w:rsidRPr="00FD22CE">
        <w:rPr>
          <w:color w:val="000000"/>
        </w:rPr>
        <w:t>с умением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22CE">
        <w:t xml:space="preserve">У некоторых учеников вызвали затруднения задания, связанные с </w:t>
      </w:r>
      <w:r w:rsidRPr="00FD22CE">
        <w:rPr>
          <w:color w:val="000000"/>
        </w:rPr>
        <w:t>умением составлять уравнения химических реакций по словесным описаниям необходимых формул веществ, т.к. дети неправильно расставили коэффициенты или индексы веществ.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D22CE">
        <w:rPr>
          <w:color w:val="000000"/>
        </w:rPr>
        <w:t>На задания № 7.3(1), 7.3(2), 8 и 9 у большинства учеников не хватило времени.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D22CE">
        <w:rPr>
          <w:b/>
        </w:rPr>
        <w:t>Возможные причины</w:t>
      </w:r>
      <w:r w:rsidRPr="00FD22CE">
        <w:t xml:space="preserve">: </w:t>
      </w:r>
    </w:p>
    <w:p w:rsidR="00FD22CE" w:rsidRPr="00FD22CE" w:rsidRDefault="00FD22CE" w:rsidP="00FD22CE">
      <w:pPr>
        <w:pStyle w:val="a7"/>
        <w:ind w:left="0" w:firstLine="709"/>
        <w:jc w:val="both"/>
      </w:pPr>
      <w:r w:rsidRPr="00FD22CE">
        <w:t>Причиной ошибок являются: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t>невнимательность при составлении формулы неорганических соединений изученных классов;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t>неумение вычислять массовую долю химического элемента по формуле соединения;</w:t>
      </w:r>
    </w:p>
    <w:p w:rsidR="00FD22CE" w:rsidRPr="00FD22CE" w:rsidRDefault="00FD22CE" w:rsidP="00FD22CE">
      <w:pPr>
        <w:pStyle w:val="a7"/>
        <w:numPr>
          <w:ilvl w:val="0"/>
          <w:numId w:val="15"/>
        </w:numPr>
        <w:jc w:val="both"/>
      </w:pPr>
      <w:r w:rsidRPr="00FD22CE">
        <w:t xml:space="preserve">неумение производить </w:t>
      </w:r>
      <w:r w:rsidRPr="00FD22CE">
        <w:rPr>
          <w:color w:val="000000"/>
        </w:rPr>
        <w:t>расчеты, связанные с использованием понятий «моль», «молярная масса», «молярный объем», «количество вещества», «постоянная Авогадро»</w:t>
      </w:r>
    </w:p>
    <w:p w:rsidR="00FD22CE" w:rsidRPr="00FD22CE" w:rsidRDefault="00FD22CE" w:rsidP="00FD2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D22CE">
        <w:rPr>
          <w:b/>
        </w:rPr>
        <w:t>Выводы, рекомендации:</w:t>
      </w:r>
      <w:r w:rsidRPr="00FD22CE">
        <w:t xml:space="preserve">  </w:t>
      </w:r>
    </w:p>
    <w:p w:rsidR="00FD22CE" w:rsidRPr="00FD22CE" w:rsidRDefault="00FD22CE" w:rsidP="00FD22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Повышать мотивацию к изучению химии с помощью разнообразных форм и методов работы, привлекать обучающихся к работе на разных образовательных платформах. </w:t>
      </w:r>
    </w:p>
    <w:p w:rsidR="00FD22CE" w:rsidRPr="00FD22CE" w:rsidRDefault="00FD22CE" w:rsidP="00FD22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Уделить внимание повторению следующих тем: Количество вещества. Моль. Молярная масса. Молярный объем газов. Расчеты по химической формуле. Расчеты массовой доли химического элемента в соединении. </w:t>
      </w:r>
    </w:p>
    <w:p w:rsidR="00FD22CE" w:rsidRPr="00FD22CE" w:rsidRDefault="00FD22CE" w:rsidP="00FD22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На уроках отрабатывать умения: вычислять массовую долю химического элемента по формуле соединения; составлять формулы неорганических соединений изученных классов. </w:t>
      </w:r>
    </w:p>
    <w:p w:rsidR="00FD22CE" w:rsidRPr="00FD22CE" w:rsidRDefault="00FD22CE" w:rsidP="00FD22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Решать задания разного уровня сложности и типов (практико-ориентированных, исследовательских и т.д.) </w:t>
      </w:r>
    </w:p>
    <w:p w:rsidR="00FD22CE" w:rsidRPr="00FD22CE" w:rsidRDefault="00FD22CE" w:rsidP="00FD22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Использовать дифференцированных заданий разного уровня сложности (базовый, повышенный, высокий) для работы на уроке и дома.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CE" w:rsidRDefault="00FD22CE" w:rsidP="00FD2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D22CE" w:rsidRPr="00FD22CE" w:rsidRDefault="00FD22CE" w:rsidP="00FD22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Класс:8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Дата</w:t>
      </w:r>
      <w:r w:rsidRPr="00FD22CE">
        <w:rPr>
          <w:rFonts w:ascii="Times New Roman" w:hAnsi="Times New Roman" w:cs="Times New Roman"/>
          <w:sz w:val="24"/>
          <w:szCs w:val="24"/>
        </w:rPr>
        <w:t xml:space="preserve"> –  24.04.2024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D22CE">
        <w:rPr>
          <w:rFonts w:ascii="Times New Roman" w:hAnsi="Times New Roman" w:cs="Times New Roman"/>
          <w:sz w:val="24"/>
          <w:szCs w:val="24"/>
        </w:rPr>
        <w:t>: Булычева Н.Г.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FD22CE">
        <w:rPr>
          <w:rFonts w:ascii="Times New Roman" w:hAnsi="Times New Roman" w:cs="Times New Roman"/>
          <w:sz w:val="24"/>
          <w:szCs w:val="24"/>
        </w:rPr>
        <w:t xml:space="preserve"> –     </w:t>
      </w:r>
      <w:proofErr w:type="gramStart"/>
      <w:r w:rsidRPr="00FD22CE">
        <w:rPr>
          <w:rFonts w:ascii="Times New Roman" w:hAnsi="Times New Roman" w:cs="Times New Roman"/>
          <w:sz w:val="24"/>
          <w:szCs w:val="24"/>
        </w:rPr>
        <w:t>8  человек</w:t>
      </w:r>
      <w:proofErr w:type="gramEnd"/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2CE">
        <w:rPr>
          <w:rFonts w:ascii="Times New Roman" w:hAnsi="Times New Roman" w:cs="Times New Roman"/>
          <w:b/>
          <w:sz w:val="24"/>
          <w:szCs w:val="24"/>
        </w:rPr>
        <w:t>Работу  выполняли</w:t>
      </w:r>
      <w:proofErr w:type="gramEnd"/>
      <w:r w:rsidRPr="00FD22CE">
        <w:rPr>
          <w:rFonts w:ascii="Times New Roman" w:hAnsi="Times New Roman" w:cs="Times New Roman"/>
          <w:sz w:val="24"/>
          <w:szCs w:val="24"/>
        </w:rPr>
        <w:t xml:space="preserve"> –  7  человек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Выполнение:</w:t>
      </w:r>
      <w:r w:rsidRPr="00FD22CE">
        <w:rPr>
          <w:rFonts w:ascii="Times New Roman" w:hAnsi="Times New Roman" w:cs="Times New Roman"/>
          <w:sz w:val="24"/>
          <w:szCs w:val="24"/>
        </w:rPr>
        <w:t xml:space="preserve"> «5» - 1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 «4» -  4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  «3» -    2                       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                         «2» - нет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 xml:space="preserve">Оценка за полугодие, </w:t>
      </w:r>
      <w:proofErr w:type="gramStart"/>
      <w:r w:rsidRPr="00FD22CE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FD22CE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>оценки соответствуют</w:t>
      </w:r>
      <w:r w:rsidR="008934A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подтвердили оценки</w:t>
      </w:r>
      <w:r w:rsidR="008934A9">
        <w:rPr>
          <w:rFonts w:ascii="Times New Roman" w:hAnsi="Times New Roman" w:cs="Times New Roman"/>
          <w:sz w:val="24"/>
          <w:szCs w:val="24"/>
        </w:rPr>
        <w:t xml:space="preserve"> ВПР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 w:rsidRPr="00FD22CE">
        <w:rPr>
          <w:rFonts w:ascii="Times New Roman" w:hAnsi="Times New Roman" w:cs="Times New Roman"/>
          <w:b/>
          <w:sz w:val="24"/>
          <w:szCs w:val="24"/>
        </w:rPr>
        <w:t>выполнения  71</w:t>
      </w:r>
      <w:proofErr w:type="gramEnd"/>
      <w:r w:rsidRPr="00FD22CE">
        <w:rPr>
          <w:rFonts w:ascii="Times New Roman" w:hAnsi="Times New Roman" w:cs="Times New Roman"/>
          <w:b/>
          <w:sz w:val="24"/>
          <w:szCs w:val="24"/>
        </w:rPr>
        <w:t>,4 %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Pr="00FD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CE" w:rsidRPr="00FD22CE" w:rsidRDefault="00FD22CE" w:rsidP="00FD22C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Обучающиеся испытывают затруднения в написании небольшого рассказа о себе как потребителе экономических благ, рассказа о своей трудовой деятельности.</w:t>
      </w:r>
    </w:p>
    <w:p w:rsidR="00FD22CE" w:rsidRPr="00FD22CE" w:rsidRDefault="00FD22CE" w:rsidP="00FD22C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Некоторые обучающиеся затрудняются формулировать различие в позиции групп опрошенных и объяснять это различие.</w:t>
      </w:r>
    </w:p>
    <w:p w:rsidR="00FD22CE" w:rsidRPr="00FD22CE" w:rsidRDefault="00FD22CE" w:rsidP="00FD22C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 xml:space="preserve"> Не все обучающиеся </w:t>
      </w:r>
      <w:proofErr w:type="gramStart"/>
      <w:r w:rsidRPr="00FD22CE"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FD22CE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</w:t>
      </w:r>
      <w:r w:rsidRPr="00FD2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осознанно</w:t>
      </w:r>
      <w:proofErr w:type="gramEnd"/>
      <w:r w:rsidRPr="00FD2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 xml:space="preserve"> и произвольно строить речевое высказывание в письменной форме на заданную тему с использованием  предложенных понятий.</w:t>
      </w:r>
    </w:p>
    <w:p w:rsidR="00FD22CE" w:rsidRPr="00FD22CE" w:rsidRDefault="00FD22CE" w:rsidP="00FD22C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Недостаточно развито умение</w:t>
      </w:r>
      <w:r w:rsidRPr="00FD22C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FD22CE">
        <w:rPr>
          <w:rFonts w:ascii="Times New Roman" w:hAnsi="Times New Roman" w:cs="Times New Roman"/>
          <w:sz w:val="24"/>
          <w:szCs w:val="24"/>
        </w:rPr>
        <w:t>применять обществоведческие знания в процессе решения типичных задач в области социальных отношений</w:t>
      </w:r>
    </w:p>
    <w:p w:rsidR="00FD22CE" w:rsidRPr="00FD22CE" w:rsidRDefault="00FD22CE" w:rsidP="00FD22C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sz w:val="24"/>
          <w:szCs w:val="24"/>
        </w:rPr>
        <w:t>Обучающиеся испытывают затруднения в понимании смысла высказывания известных людей.</w:t>
      </w:r>
    </w:p>
    <w:p w:rsidR="00FD22CE" w:rsidRPr="00FD22CE" w:rsidRDefault="00FD22CE" w:rsidP="00FD2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CE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 w:rsidRPr="00FD22C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D22CE" w:rsidRPr="00FD22CE" w:rsidRDefault="00FD22CE" w:rsidP="00FD22CE">
      <w:pPr>
        <w:pStyle w:val="a5"/>
        <w:numPr>
          <w:ilvl w:val="0"/>
          <w:numId w:val="27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color w:val="000000" w:themeColor="text1"/>
          <w:sz w:val="24"/>
          <w:szCs w:val="24"/>
        </w:rPr>
        <w:t>С работой справились все обучающиеся.</w:t>
      </w:r>
    </w:p>
    <w:p w:rsidR="00FD22CE" w:rsidRPr="00FD22CE" w:rsidRDefault="00FD22CE" w:rsidP="00FD22CE">
      <w:pPr>
        <w:pStyle w:val="a5"/>
        <w:numPr>
          <w:ilvl w:val="0"/>
          <w:numId w:val="27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формирование умений и навыков определять обществоведческие термины и давать им исчерпывающие, точные определения.</w:t>
      </w:r>
    </w:p>
    <w:p w:rsidR="00FD22CE" w:rsidRPr="00FD22CE" w:rsidRDefault="00FD22CE" w:rsidP="00FD22CE">
      <w:pPr>
        <w:pStyle w:val="a5"/>
        <w:numPr>
          <w:ilvl w:val="0"/>
          <w:numId w:val="27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вопросы.</w:t>
      </w:r>
    </w:p>
    <w:p w:rsidR="00FD22CE" w:rsidRPr="00FD22CE" w:rsidRDefault="00FD22CE" w:rsidP="00FD22CE">
      <w:pPr>
        <w:pStyle w:val="a5"/>
        <w:numPr>
          <w:ilvl w:val="0"/>
          <w:numId w:val="27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по развитию умений работать с учебным материалом.</w:t>
      </w:r>
    </w:p>
    <w:p w:rsidR="00FD22CE" w:rsidRPr="00FD22CE" w:rsidRDefault="00FD22CE" w:rsidP="00FD22CE">
      <w:pPr>
        <w:pStyle w:val="a5"/>
        <w:numPr>
          <w:ilvl w:val="0"/>
          <w:numId w:val="27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навыки самостоятельной работы обучающихся.</w:t>
      </w:r>
    </w:p>
    <w:p w:rsidR="00FD22CE" w:rsidRPr="00FD22CE" w:rsidRDefault="00FD22CE" w:rsidP="00FD22CE">
      <w:pPr>
        <w:pStyle w:val="a5"/>
        <w:numPr>
          <w:ilvl w:val="0"/>
          <w:numId w:val="27"/>
        </w:num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CE">
        <w:rPr>
          <w:rFonts w:ascii="Times New Roman" w:hAnsi="Times New Roman" w:cs="Times New Roman"/>
          <w:color w:val="000000"/>
          <w:sz w:val="24"/>
          <w:szCs w:val="24"/>
        </w:rPr>
        <w:t>Регулярно организовывать проведение диагностических работ по пройденным разделам предмета с целью выявления затруднения.</w:t>
      </w:r>
    </w:p>
    <w:p w:rsidR="00FD22CE" w:rsidRPr="00FD22CE" w:rsidRDefault="00FD22CE" w:rsidP="00FD22CE">
      <w:pPr>
        <w:pStyle w:val="a4"/>
        <w:numPr>
          <w:ilvl w:val="0"/>
          <w:numId w:val="27"/>
        </w:numPr>
        <w:spacing w:before="0" w:beforeAutospacing="0" w:after="0" w:afterAutospacing="0" w:line="273" w:lineRule="auto"/>
        <w:jc w:val="both"/>
      </w:pPr>
      <w:r w:rsidRPr="00FD22CE">
        <w:rPr>
          <w:color w:val="000000"/>
        </w:rPr>
        <w:t xml:space="preserve">Для успешного выполнения заданий повышенного уровня сложности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 </w:t>
      </w:r>
    </w:p>
    <w:p w:rsidR="00FD22CE" w:rsidRPr="00FD22CE" w:rsidRDefault="00FD22CE" w:rsidP="00FD22CE">
      <w:pPr>
        <w:pStyle w:val="a4"/>
        <w:numPr>
          <w:ilvl w:val="0"/>
          <w:numId w:val="27"/>
        </w:numPr>
        <w:spacing w:before="0" w:beforeAutospacing="0" w:after="0" w:afterAutospacing="0" w:line="273" w:lineRule="auto"/>
        <w:jc w:val="both"/>
      </w:pPr>
      <w:r w:rsidRPr="00FD22CE">
        <w:rPr>
          <w:color w:val="000000"/>
        </w:rPr>
        <w:t>Чаще использовать задания, основанные на ситуациях жизнедеятельности человека в разных сферах общества.</w:t>
      </w:r>
    </w:p>
    <w:p w:rsidR="00FD22CE" w:rsidRDefault="00FD22CE" w:rsidP="00FD22CE">
      <w:pPr>
        <w:pStyle w:val="docdata"/>
        <w:spacing w:before="0" w:beforeAutospacing="0" w:after="0" w:afterAutospacing="0" w:line="273" w:lineRule="auto"/>
        <w:jc w:val="both"/>
      </w:pPr>
      <w:r>
        <w:t> </w:t>
      </w:r>
    </w:p>
    <w:p w:rsidR="00FD22CE" w:rsidRPr="008934A9" w:rsidRDefault="008934A9" w:rsidP="00FD2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директора:                 С.В.Усатова</w:t>
      </w:r>
      <w:bookmarkStart w:id="0" w:name="_GoBack"/>
      <w:bookmarkEnd w:id="0"/>
    </w:p>
    <w:p w:rsidR="002F5225" w:rsidRPr="008934A9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Default="002F5225" w:rsidP="002F522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F5225" w:rsidRPr="002F5225" w:rsidRDefault="002F5225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2F5225" w:rsidRDefault="00AA30F7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7" w:rsidRPr="002F5225" w:rsidRDefault="00AA30F7" w:rsidP="002F5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877" w:rsidRPr="00AA30F7" w:rsidRDefault="00DE6877" w:rsidP="00AA30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6877" w:rsidRPr="00AA30F7" w:rsidSect="00E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08"/>
    <w:multiLevelType w:val="hybridMultilevel"/>
    <w:tmpl w:val="5ACA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2229"/>
    <w:multiLevelType w:val="hybridMultilevel"/>
    <w:tmpl w:val="7194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420"/>
    <w:multiLevelType w:val="multilevel"/>
    <w:tmpl w:val="F04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66938"/>
    <w:multiLevelType w:val="hybridMultilevel"/>
    <w:tmpl w:val="D04A2D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F432E"/>
    <w:multiLevelType w:val="hybridMultilevel"/>
    <w:tmpl w:val="F20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137D0"/>
    <w:multiLevelType w:val="hybridMultilevel"/>
    <w:tmpl w:val="E876B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2F1D"/>
    <w:multiLevelType w:val="hybridMultilevel"/>
    <w:tmpl w:val="59046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3887"/>
    <w:multiLevelType w:val="hybridMultilevel"/>
    <w:tmpl w:val="4E546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35DEA"/>
    <w:multiLevelType w:val="hybridMultilevel"/>
    <w:tmpl w:val="7B503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A30C3"/>
    <w:multiLevelType w:val="hybridMultilevel"/>
    <w:tmpl w:val="EA30C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6FA2"/>
    <w:multiLevelType w:val="multilevel"/>
    <w:tmpl w:val="D160F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E5D590F"/>
    <w:multiLevelType w:val="hybridMultilevel"/>
    <w:tmpl w:val="CB58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1DB6"/>
    <w:multiLevelType w:val="hybridMultilevel"/>
    <w:tmpl w:val="F12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B2448"/>
    <w:multiLevelType w:val="hybridMultilevel"/>
    <w:tmpl w:val="53869F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9C31E5"/>
    <w:multiLevelType w:val="hybridMultilevel"/>
    <w:tmpl w:val="A77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59E7653"/>
    <w:multiLevelType w:val="hybridMultilevel"/>
    <w:tmpl w:val="25BE7060"/>
    <w:lvl w:ilvl="0" w:tplc="7EC4C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3E5D96"/>
    <w:multiLevelType w:val="hybridMultilevel"/>
    <w:tmpl w:val="BD68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23"/>
  </w:num>
  <w:num w:numId="9">
    <w:abstractNumId w:val="6"/>
  </w:num>
  <w:num w:numId="10">
    <w:abstractNumId w:val="15"/>
  </w:num>
  <w:num w:numId="11">
    <w:abstractNumId w:val="21"/>
  </w:num>
  <w:num w:numId="12">
    <w:abstractNumId w:val="2"/>
  </w:num>
  <w:num w:numId="13">
    <w:abstractNumId w:val="17"/>
  </w:num>
  <w:num w:numId="14">
    <w:abstractNumId w:val="5"/>
  </w:num>
  <w:num w:numId="15">
    <w:abstractNumId w:val="18"/>
  </w:num>
  <w:num w:numId="16">
    <w:abstractNumId w:val="19"/>
  </w:num>
  <w:num w:numId="17">
    <w:abstractNumId w:val="4"/>
  </w:num>
  <w:num w:numId="18">
    <w:abstractNumId w:val="0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2"/>
  </w:num>
  <w:num w:numId="23">
    <w:abstractNumId w:val="13"/>
  </w:num>
  <w:num w:numId="24">
    <w:abstractNumId w:val="24"/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B8"/>
    <w:rsid w:val="000753D7"/>
    <w:rsid w:val="001D170F"/>
    <w:rsid w:val="001E2918"/>
    <w:rsid w:val="001F3B53"/>
    <w:rsid w:val="002B2ABD"/>
    <w:rsid w:val="002F5225"/>
    <w:rsid w:val="00381168"/>
    <w:rsid w:val="004F0760"/>
    <w:rsid w:val="00615A68"/>
    <w:rsid w:val="006E144B"/>
    <w:rsid w:val="007F6531"/>
    <w:rsid w:val="00861F00"/>
    <w:rsid w:val="008934A9"/>
    <w:rsid w:val="008E3B05"/>
    <w:rsid w:val="008F3E00"/>
    <w:rsid w:val="00904810"/>
    <w:rsid w:val="00A93718"/>
    <w:rsid w:val="00AA30F7"/>
    <w:rsid w:val="00B14B80"/>
    <w:rsid w:val="00C73FB8"/>
    <w:rsid w:val="00CA70BB"/>
    <w:rsid w:val="00CC6D96"/>
    <w:rsid w:val="00DE63C2"/>
    <w:rsid w:val="00DE6877"/>
    <w:rsid w:val="00E0269C"/>
    <w:rsid w:val="00EF1D02"/>
    <w:rsid w:val="00F57E81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460A"/>
  <w15:docId w15:val="{8F02D195-5D6D-47C6-B1A2-E591632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6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3B53"/>
    <w:pPr>
      <w:ind w:left="720"/>
      <w:contextualSpacing/>
    </w:pPr>
  </w:style>
  <w:style w:type="paragraph" w:styleId="a6">
    <w:name w:val="No Spacing"/>
    <w:uiPriority w:val="1"/>
    <w:qFormat/>
    <w:rsid w:val="008F3E00"/>
    <w:pPr>
      <w:spacing w:after="0" w:line="240" w:lineRule="auto"/>
    </w:pPr>
  </w:style>
  <w:style w:type="paragraph" w:customStyle="1" w:styleId="c35">
    <w:name w:val="c35"/>
    <w:basedOn w:val="a"/>
    <w:rsid w:val="008F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3E00"/>
  </w:style>
  <w:style w:type="character" w:customStyle="1" w:styleId="c41">
    <w:name w:val="c41"/>
    <w:basedOn w:val="a0"/>
    <w:rsid w:val="008F3E00"/>
  </w:style>
  <w:style w:type="character" w:customStyle="1" w:styleId="c30">
    <w:name w:val="c30"/>
    <w:basedOn w:val="a0"/>
    <w:rsid w:val="008F3E00"/>
  </w:style>
  <w:style w:type="paragraph" w:customStyle="1" w:styleId="c21">
    <w:name w:val="c21"/>
    <w:basedOn w:val="a"/>
    <w:rsid w:val="008F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F57E81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57E81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30F7"/>
  </w:style>
  <w:style w:type="paragraph" w:customStyle="1" w:styleId="c18">
    <w:name w:val="c18"/>
    <w:basedOn w:val="a"/>
    <w:rsid w:val="00AA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A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semiHidden/>
    <w:rsid w:val="00AA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0F7"/>
  </w:style>
  <w:style w:type="character" w:customStyle="1" w:styleId="c81">
    <w:name w:val="c81"/>
    <w:basedOn w:val="a0"/>
    <w:rsid w:val="00AA30F7"/>
  </w:style>
  <w:style w:type="character" w:customStyle="1" w:styleId="c1">
    <w:name w:val="c1"/>
    <w:basedOn w:val="a0"/>
    <w:rsid w:val="002F5225"/>
  </w:style>
  <w:style w:type="paragraph" w:customStyle="1" w:styleId="c7">
    <w:name w:val="c7"/>
    <w:basedOn w:val="a"/>
    <w:rsid w:val="002F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496,bqiaagaaeyqcaaagiaiaaao0ggaabciaaaaaaaaaaaaaaaaaaaaaaaaaaaaaaaaaaaaaaaaaaaaaaaaaaaaaaaaaaaaaaaaaaaaaaaaaaaaaaaaaaaaaaaaaaaaaaaaaaaaaaaaaaaaaaaaaaaaaaaaaaaaaaaaaaaaaaaaaaaaaaaaaaaaaaaaaaaaaaaaaaaaaaaaaaaaaaaaaaaaaaaaaaaaaaaaaaaaaaaaa"/>
    <w:basedOn w:val="a"/>
    <w:rsid w:val="00FD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10677</Words>
  <Characters>60864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2</cp:revision>
  <dcterms:created xsi:type="dcterms:W3CDTF">2024-05-04T19:02:00Z</dcterms:created>
  <dcterms:modified xsi:type="dcterms:W3CDTF">2024-05-04T19:02:00Z</dcterms:modified>
</cp:coreProperties>
</file>