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3FB" w:rsidRDefault="00EB73FB" w:rsidP="00EB73FB">
      <w:pPr>
        <w:pStyle w:val="pboth"/>
        <w:spacing w:before="0" w:beforeAutospacing="0" w:after="0" w:afterAutospacing="0" w:line="330" w:lineRule="atLeast"/>
        <w:jc w:val="right"/>
        <w:textAlignment w:val="baseline"/>
        <w:rPr>
          <w:rFonts w:ascii="inherit" w:hAnsi="inherit"/>
        </w:rPr>
      </w:pPr>
      <w:r>
        <w:rPr>
          <w:rFonts w:ascii="inherit" w:hAnsi="inherit"/>
        </w:rPr>
        <w:t>УТВЕРЖДАЮ</w:t>
      </w:r>
    </w:p>
    <w:p w:rsidR="00EB73FB" w:rsidRDefault="00EB73FB" w:rsidP="00EB73FB">
      <w:pPr>
        <w:pStyle w:val="pboth"/>
        <w:spacing w:before="0" w:beforeAutospacing="0" w:after="0" w:afterAutospacing="0" w:line="330" w:lineRule="atLeast"/>
        <w:jc w:val="right"/>
        <w:textAlignment w:val="baseline"/>
        <w:rPr>
          <w:rFonts w:ascii="inherit" w:hAnsi="inherit"/>
        </w:rPr>
      </w:pPr>
      <w:r>
        <w:rPr>
          <w:rFonts w:ascii="inherit" w:hAnsi="inherit"/>
        </w:rPr>
        <w:t>Приложение  к приказу от 11.11.2021 № 202</w:t>
      </w:r>
    </w:p>
    <w:p w:rsidR="00EB73FB" w:rsidRDefault="00EB73FB" w:rsidP="00EB73FB">
      <w:pPr>
        <w:pStyle w:val="pboth"/>
        <w:spacing w:before="0" w:beforeAutospacing="0" w:after="0" w:afterAutospacing="0" w:line="330" w:lineRule="atLeast"/>
        <w:jc w:val="right"/>
        <w:textAlignment w:val="baseline"/>
        <w:rPr>
          <w:rFonts w:ascii="inherit" w:hAnsi="inherit"/>
        </w:rPr>
      </w:pPr>
    </w:p>
    <w:p w:rsidR="00EB73FB" w:rsidRDefault="00EB73FB" w:rsidP="00EB73FB">
      <w:pPr>
        <w:pStyle w:val="pboth"/>
        <w:spacing w:before="0" w:beforeAutospacing="0" w:after="0" w:afterAutospacing="0" w:line="330" w:lineRule="atLeast"/>
        <w:jc w:val="center"/>
        <w:textAlignment w:val="baseline"/>
        <w:rPr>
          <w:rFonts w:ascii="inherit" w:hAnsi="inherit"/>
          <w:b/>
          <w:sz w:val="28"/>
          <w:szCs w:val="28"/>
        </w:rPr>
      </w:pPr>
      <w:r w:rsidRPr="00D52B6D">
        <w:rPr>
          <w:rFonts w:ascii="inherit" w:hAnsi="inherit"/>
          <w:b/>
          <w:sz w:val="28"/>
          <w:szCs w:val="28"/>
        </w:rPr>
        <w:t>График проведения ВПР в 2022 году.</w:t>
      </w:r>
    </w:p>
    <w:p w:rsidR="00EB73FB" w:rsidRDefault="00EB73FB" w:rsidP="00EB73FB">
      <w:pPr>
        <w:pStyle w:val="pboth"/>
        <w:spacing w:before="0" w:beforeAutospacing="0" w:after="0" w:afterAutospacing="0" w:line="330" w:lineRule="atLeast"/>
        <w:jc w:val="center"/>
        <w:textAlignment w:val="baseline"/>
        <w:rPr>
          <w:rFonts w:ascii="inherit" w:hAnsi="inherit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B73FB" w:rsidRPr="0062165E" w:rsidTr="00C11783">
        <w:tc>
          <w:tcPr>
            <w:tcW w:w="2392" w:type="dxa"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62165E">
              <w:rPr>
                <w:rFonts w:ascii="inherit" w:hAnsi="inherit"/>
                <w:sz w:val="28"/>
                <w:szCs w:val="28"/>
              </w:rPr>
              <w:t>Дата проведения</w:t>
            </w:r>
          </w:p>
        </w:tc>
        <w:tc>
          <w:tcPr>
            <w:tcW w:w="2393" w:type="dxa"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62165E">
              <w:rPr>
                <w:rFonts w:ascii="inherit" w:hAnsi="inherit"/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62165E">
              <w:rPr>
                <w:rFonts w:ascii="inherit" w:hAnsi="inherit"/>
                <w:sz w:val="28"/>
                <w:szCs w:val="28"/>
              </w:rPr>
              <w:t>Учебный предмет</w:t>
            </w:r>
          </w:p>
        </w:tc>
        <w:tc>
          <w:tcPr>
            <w:tcW w:w="2393" w:type="dxa"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62165E">
              <w:rPr>
                <w:rFonts w:ascii="inherit" w:hAnsi="inherit"/>
                <w:sz w:val="28"/>
                <w:szCs w:val="28"/>
              </w:rPr>
              <w:t>Примечание</w:t>
            </w:r>
          </w:p>
        </w:tc>
      </w:tr>
      <w:tr w:rsidR="00EB73FB" w:rsidRPr="0062165E" w:rsidTr="00C11783">
        <w:tc>
          <w:tcPr>
            <w:tcW w:w="2392" w:type="dxa"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62165E">
              <w:rPr>
                <w:rFonts w:ascii="inherit" w:hAnsi="inherit"/>
                <w:sz w:val="28"/>
                <w:szCs w:val="28"/>
              </w:rPr>
              <w:t>04.04.2022</w:t>
            </w:r>
          </w:p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62165E">
              <w:rPr>
                <w:rFonts w:ascii="inherit" w:hAnsi="inherit"/>
                <w:sz w:val="28"/>
                <w:szCs w:val="28"/>
              </w:rPr>
              <w:t>06.04.2022</w:t>
            </w:r>
          </w:p>
        </w:tc>
        <w:tc>
          <w:tcPr>
            <w:tcW w:w="2393" w:type="dxa"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62165E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62165E">
              <w:rPr>
                <w:rFonts w:ascii="inherit" w:hAnsi="inherit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62165E">
              <w:rPr>
                <w:rFonts w:ascii="inherit" w:hAnsi="inherit"/>
              </w:rPr>
              <w:t>В штатном режиме.</w:t>
            </w:r>
          </w:p>
        </w:tc>
      </w:tr>
      <w:tr w:rsidR="00EB73FB" w:rsidRPr="0062165E" w:rsidTr="00C11783">
        <w:tc>
          <w:tcPr>
            <w:tcW w:w="2392" w:type="dxa"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62165E">
              <w:rPr>
                <w:rFonts w:ascii="inherit" w:hAnsi="inherit"/>
                <w:sz w:val="28"/>
                <w:szCs w:val="28"/>
              </w:rPr>
              <w:t>11.04.2022</w:t>
            </w:r>
          </w:p>
        </w:tc>
        <w:tc>
          <w:tcPr>
            <w:tcW w:w="2393" w:type="dxa"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62165E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62165E">
              <w:rPr>
                <w:rFonts w:ascii="inherit" w:hAnsi="inherit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62165E">
              <w:rPr>
                <w:rFonts w:ascii="inherit" w:hAnsi="inherit"/>
              </w:rPr>
              <w:t>В штатном режиме.</w:t>
            </w:r>
          </w:p>
        </w:tc>
      </w:tr>
      <w:tr w:rsidR="00EB73FB" w:rsidRPr="0062165E" w:rsidTr="00C11783">
        <w:tc>
          <w:tcPr>
            <w:tcW w:w="2392" w:type="dxa"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62165E">
              <w:rPr>
                <w:rFonts w:ascii="inherit" w:hAnsi="inherit"/>
                <w:sz w:val="28"/>
                <w:szCs w:val="28"/>
              </w:rPr>
              <w:t>13.04.2022</w:t>
            </w:r>
          </w:p>
        </w:tc>
        <w:tc>
          <w:tcPr>
            <w:tcW w:w="2393" w:type="dxa"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62165E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62165E">
              <w:rPr>
                <w:rFonts w:ascii="inherit" w:hAnsi="inherit"/>
                <w:sz w:val="28"/>
                <w:szCs w:val="28"/>
              </w:rPr>
              <w:t>Окружающий мир</w:t>
            </w:r>
          </w:p>
        </w:tc>
        <w:tc>
          <w:tcPr>
            <w:tcW w:w="2393" w:type="dxa"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62165E">
              <w:rPr>
                <w:rFonts w:ascii="inherit" w:hAnsi="inherit"/>
              </w:rPr>
              <w:t>В штатном режиме.</w:t>
            </w:r>
          </w:p>
        </w:tc>
      </w:tr>
      <w:tr w:rsidR="00EB73FB" w:rsidRPr="0062165E" w:rsidTr="00C11783">
        <w:tc>
          <w:tcPr>
            <w:tcW w:w="2392" w:type="dxa"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62165E">
              <w:rPr>
                <w:rFonts w:ascii="inherit" w:hAnsi="inherit"/>
                <w:sz w:val="28"/>
                <w:szCs w:val="28"/>
              </w:rPr>
              <w:t>05.04.2022</w:t>
            </w:r>
          </w:p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62165E">
              <w:rPr>
                <w:rFonts w:ascii="inherit" w:hAnsi="inherit"/>
                <w:sz w:val="28"/>
                <w:szCs w:val="28"/>
              </w:rPr>
              <w:t>07.04.2022</w:t>
            </w:r>
          </w:p>
        </w:tc>
        <w:tc>
          <w:tcPr>
            <w:tcW w:w="2393" w:type="dxa"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62165E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62165E">
              <w:rPr>
                <w:rFonts w:ascii="inherit" w:hAnsi="inherit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  <w:vMerge w:val="restart"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62165E">
              <w:rPr>
                <w:rFonts w:ascii="inherit" w:hAnsi="inherit"/>
              </w:rPr>
              <w:t>ВПР по конкретному предмету проводятся во всех классах данной параллели</w:t>
            </w:r>
          </w:p>
          <w:p w:rsidR="00EB73FB" w:rsidRPr="0062165E" w:rsidRDefault="00EB73FB" w:rsidP="00C11783">
            <w:pPr>
              <w:pStyle w:val="pboth"/>
              <w:spacing w:after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</w:p>
        </w:tc>
      </w:tr>
      <w:tr w:rsidR="00EB73FB" w:rsidRPr="0062165E" w:rsidTr="00C11783">
        <w:tc>
          <w:tcPr>
            <w:tcW w:w="2392" w:type="dxa"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62165E">
              <w:rPr>
                <w:rFonts w:ascii="inherit" w:hAnsi="inherit"/>
                <w:sz w:val="28"/>
                <w:szCs w:val="28"/>
              </w:rPr>
              <w:t>12.04.2022</w:t>
            </w:r>
          </w:p>
        </w:tc>
        <w:tc>
          <w:tcPr>
            <w:tcW w:w="2393" w:type="dxa"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62165E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62165E">
              <w:rPr>
                <w:rFonts w:ascii="inherit" w:hAnsi="inherit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  <w:vMerge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</w:p>
        </w:tc>
      </w:tr>
      <w:tr w:rsidR="00EB73FB" w:rsidRPr="0062165E" w:rsidTr="00C11783">
        <w:tc>
          <w:tcPr>
            <w:tcW w:w="2392" w:type="dxa"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62165E">
              <w:rPr>
                <w:rFonts w:ascii="inherit" w:hAnsi="inherit"/>
                <w:sz w:val="28"/>
                <w:szCs w:val="28"/>
              </w:rPr>
              <w:t>14.04.2022</w:t>
            </w:r>
          </w:p>
        </w:tc>
        <w:tc>
          <w:tcPr>
            <w:tcW w:w="2393" w:type="dxa"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62165E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62165E">
              <w:rPr>
                <w:rFonts w:ascii="inherit" w:hAnsi="inherit"/>
                <w:sz w:val="28"/>
                <w:szCs w:val="28"/>
              </w:rPr>
              <w:t>История</w:t>
            </w:r>
          </w:p>
        </w:tc>
        <w:tc>
          <w:tcPr>
            <w:tcW w:w="2393" w:type="dxa"/>
            <w:vMerge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</w:p>
        </w:tc>
      </w:tr>
      <w:tr w:rsidR="00EB73FB" w:rsidRPr="0062165E" w:rsidTr="00C11783">
        <w:tc>
          <w:tcPr>
            <w:tcW w:w="2392" w:type="dxa"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62165E">
              <w:rPr>
                <w:rFonts w:ascii="inherit" w:hAnsi="inherit"/>
                <w:sz w:val="28"/>
                <w:szCs w:val="28"/>
              </w:rPr>
              <w:t>18.04.2022</w:t>
            </w:r>
          </w:p>
        </w:tc>
        <w:tc>
          <w:tcPr>
            <w:tcW w:w="2393" w:type="dxa"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62165E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62165E">
              <w:rPr>
                <w:rFonts w:ascii="inherit" w:hAnsi="inherit"/>
                <w:sz w:val="28"/>
                <w:szCs w:val="28"/>
              </w:rPr>
              <w:t>Биология</w:t>
            </w:r>
          </w:p>
        </w:tc>
        <w:tc>
          <w:tcPr>
            <w:tcW w:w="2393" w:type="dxa"/>
            <w:vMerge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</w:p>
        </w:tc>
      </w:tr>
      <w:tr w:rsidR="00EB73FB" w:rsidRPr="0062165E" w:rsidTr="00C11783">
        <w:tc>
          <w:tcPr>
            <w:tcW w:w="2392" w:type="dxa"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62165E">
              <w:rPr>
                <w:rFonts w:ascii="inherit" w:hAnsi="inherit"/>
                <w:sz w:val="28"/>
                <w:szCs w:val="28"/>
              </w:rPr>
              <w:t>07.04.2022</w:t>
            </w:r>
          </w:p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62165E">
              <w:rPr>
                <w:rFonts w:ascii="inherit" w:hAnsi="inherit"/>
                <w:sz w:val="28"/>
                <w:szCs w:val="28"/>
              </w:rPr>
              <w:t>11.04.2022</w:t>
            </w:r>
          </w:p>
        </w:tc>
        <w:tc>
          <w:tcPr>
            <w:tcW w:w="2393" w:type="dxa"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62165E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62165E">
              <w:rPr>
                <w:rFonts w:ascii="inherit" w:hAnsi="inherit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  <w:vMerge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</w:p>
        </w:tc>
      </w:tr>
      <w:tr w:rsidR="00EB73FB" w:rsidRPr="0062165E" w:rsidTr="00C11783">
        <w:tc>
          <w:tcPr>
            <w:tcW w:w="2392" w:type="dxa"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62165E">
              <w:rPr>
                <w:rFonts w:ascii="inherit" w:hAnsi="inherit"/>
                <w:sz w:val="28"/>
                <w:szCs w:val="28"/>
              </w:rPr>
              <w:t>19.04.2022</w:t>
            </w:r>
          </w:p>
        </w:tc>
        <w:tc>
          <w:tcPr>
            <w:tcW w:w="2393" w:type="dxa"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62165E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62165E">
              <w:rPr>
                <w:rFonts w:ascii="inherit" w:hAnsi="inherit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  <w:vMerge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</w:p>
        </w:tc>
      </w:tr>
      <w:tr w:rsidR="00EB73FB" w:rsidRPr="0062165E" w:rsidTr="00C11783">
        <w:tc>
          <w:tcPr>
            <w:tcW w:w="2392" w:type="dxa"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62165E">
              <w:rPr>
                <w:rFonts w:ascii="inherit" w:hAnsi="inherit"/>
                <w:sz w:val="28"/>
                <w:szCs w:val="28"/>
              </w:rPr>
              <w:t>04.14.2022</w:t>
            </w:r>
          </w:p>
        </w:tc>
        <w:tc>
          <w:tcPr>
            <w:tcW w:w="2393" w:type="dxa"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62165E">
              <w:rPr>
                <w:rFonts w:ascii="inherit" w:hAnsi="inherit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62165E">
              <w:rPr>
                <w:rFonts w:ascii="inherit" w:hAnsi="inherit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  <w:vMerge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</w:p>
        </w:tc>
      </w:tr>
      <w:tr w:rsidR="00EB73FB" w:rsidRPr="0062165E" w:rsidTr="00C11783">
        <w:tc>
          <w:tcPr>
            <w:tcW w:w="2392" w:type="dxa"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62165E">
              <w:rPr>
                <w:rFonts w:ascii="inherit" w:hAnsi="inherit"/>
                <w:sz w:val="28"/>
                <w:szCs w:val="28"/>
              </w:rPr>
              <w:t>06.04.2022</w:t>
            </w:r>
          </w:p>
        </w:tc>
        <w:tc>
          <w:tcPr>
            <w:tcW w:w="2393" w:type="dxa"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62165E">
              <w:rPr>
                <w:rFonts w:ascii="inherit" w:hAnsi="inherit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62165E">
              <w:rPr>
                <w:rFonts w:ascii="inherit" w:hAnsi="inherit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  <w:vMerge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</w:p>
        </w:tc>
      </w:tr>
      <w:tr w:rsidR="00EB73FB" w:rsidRPr="0062165E" w:rsidTr="00C11783">
        <w:tc>
          <w:tcPr>
            <w:tcW w:w="2392" w:type="dxa"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62165E">
              <w:rPr>
                <w:rFonts w:ascii="inherit" w:hAnsi="inherit"/>
                <w:sz w:val="28"/>
                <w:szCs w:val="28"/>
              </w:rPr>
              <w:t>13.04.2022</w:t>
            </w:r>
          </w:p>
        </w:tc>
        <w:tc>
          <w:tcPr>
            <w:tcW w:w="2393" w:type="dxa"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62165E">
              <w:rPr>
                <w:rFonts w:ascii="inherit" w:hAnsi="inherit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62165E">
              <w:rPr>
                <w:rFonts w:ascii="inherit" w:hAnsi="inherit"/>
                <w:sz w:val="28"/>
                <w:szCs w:val="28"/>
              </w:rPr>
              <w:t>Английский язык</w:t>
            </w:r>
          </w:p>
        </w:tc>
        <w:tc>
          <w:tcPr>
            <w:tcW w:w="2393" w:type="dxa"/>
            <w:vMerge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</w:p>
        </w:tc>
      </w:tr>
      <w:tr w:rsidR="00EB73FB" w:rsidRPr="0062165E" w:rsidTr="00C11783">
        <w:tc>
          <w:tcPr>
            <w:tcW w:w="2392" w:type="dxa"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62165E">
              <w:rPr>
                <w:rFonts w:ascii="inherit" w:hAnsi="inherit"/>
                <w:sz w:val="28"/>
                <w:szCs w:val="28"/>
              </w:rPr>
              <w:t>18.04.2022</w:t>
            </w:r>
          </w:p>
        </w:tc>
        <w:tc>
          <w:tcPr>
            <w:tcW w:w="2393" w:type="dxa"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62165E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62165E">
              <w:rPr>
                <w:rFonts w:ascii="inherit" w:hAnsi="inherit"/>
                <w:sz w:val="28"/>
                <w:szCs w:val="28"/>
              </w:rPr>
              <w:t>История</w:t>
            </w:r>
          </w:p>
        </w:tc>
        <w:tc>
          <w:tcPr>
            <w:tcW w:w="2393" w:type="dxa"/>
            <w:vMerge w:val="restart"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62165E">
              <w:rPr>
                <w:rFonts w:ascii="inherit" w:hAnsi="inherit"/>
              </w:rPr>
              <w:t>Проводятся для каждого класса по двум предметам на основе случайного выбора</w:t>
            </w:r>
          </w:p>
        </w:tc>
      </w:tr>
      <w:tr w:rsidR="00EB73FB" w:rsidRPr="0062165E" w:rsidTr="00C11783">
        <w:tc>
          <w:tcPr>
            <w:tcW w:w="2392" w:type="dxa"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62165E">
              <w:rPr>
                <w:rFonts w:ascii="inherit" w:hAnsi="inherit"/>
                <w:sz w:val="28"/>
                <w:szCs w:val="28"/>
              </w:rPr>
              <w:t>20.04.2022</w:t>
            </w:r>
          </w:p>
        </w:tc>
        <w:tc>
          <w:tcPr>
            <w:tcW w:w="2393" w:type="dxa"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62165E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62165E">
              <w:rPr>
                <w:rFonts w:ascii="inherit" w:hAnsi="inherit"/>
                <w:sz w:val="28"/>
                <w:szCs w:val="28"/>
              </w:rPr>
              <w:t>Биология</w:t>
            </w:r>
          </w:p>
        </w:tc>
        <w:tc>
          <w:tcPr>
            <w:tcW w:w="2393" w:type="dxa"/>
            <w:vMerge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</w:p>
        </w:tc>
      </w:tr>
      <w:tr w:rsidR="00EB73FB" w:rsidRPr="0062165E" w:rsidTr="00C11783">
        <w:tc>
          <w:tcPr>
            <w:tcW w:w="2392" w:type="dxa"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62165E">
              <w:rPr>
                <w:rFonts w:ascii="inherit" w:hAnsi="inherit"/>
                <w:sz w:val="28"/>
                <w:szCs w:val="28"/>
              </w:rPr>
              <w:t>22.04.2022</w:t>
            </w:r>
          </w:p>
        </w:tc>
        <w:tc>
          <w:tcPr>
            <w:tcW w:w="2393" w:type="dxa"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62165E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62165E">
              <w:rPr>
                <w:rFonts w:ascii="inherit" w:hAnsi="inherit"/>
                <w:sz w:val="28"/>
                <w:szCs w:val="28"/>
              </w:rPr>
              <w:t>География</w:t>
            </w:r>
          </w:p>
        </w:tc>
        <w:tc>
          <w:tcPr>
            <w:tcW w:w="2393" w:type="dxa"/>
            <w:vMerge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</w:p>
        </w:tc>
      </w:tr>
      <w:tr w:rsidR="00EB73FB" w:rsidRPr="0062165E" w:rsidTr="00C11783">
        <w:tc>
          <w:tcPr>
            <w:tcW w:w="2392" w:type="dxa"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62165E">
              <w:rPr>
                <w:rFonts w:ascii="inherit" w:hAnsi="inherit"/>
                <w:sz w:val="28"/>
                <w:szCs w:val="28"/>
              </w:rPr>
              <w:t>19.04.2022</w:t>
            </w:r>
          </w:p>
        </w:tc>
        <w:tc>
          <w:tcPr>
            <w:tcW w:w="2393" w:type="dxa"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62165E">
              <w:rPr>
                <w:rFonts w:ascii="inherit" w:hAnsi="inherit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62165E">
              <w:rPr>
                <w:rFonts w:ascii="inherit" w:hAnsi="inherit"/>
                <w:sz w:val="28"/>
                <w:szCs w:val="28"/>
              </w:rPr>
              <w:t>Физика</w:t>
            </w:r>
          </w:p>
        </w:tc>
        <w:tc>
          <w:tcPr>
            <w:tcW w:w="2393" w:type="dxa"/>
            <w:vMerge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</w:p>
        </w:tc>
      </w:tr>
      <w:tr w:rsidR="00EB73FB" w:rsidRPr="0062165E" w:rsidTr="00C11783">
        <w:tc>
          <w:tcPr>
            <w:tcW w:w="2392" w:type="dxa"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62165E">
              <w:rPr>
                <w:rFonts w:ascii="inherit" w:hAnsi="inherit"/>
                <w:sz w:val="28"/>
                <w:szCs w:val="28"/>
              </w:rPr>
              <w:t>21.04.2022</w:t>
            </w:r>
          </w:p>
        </w:tc>
        <w:tc>
          <w:tcPr>
            <w:tcW w:w="2393" w:type="dxa"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62165E">
              <w:rPr>
                <w:rFonts w:ascii="inherit" w:hAnsi="inherit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62165E">
              <w:rPr>
                <w:rFonts w:ascii="inherit" w:hAnsi="inherit"/>
                <w:sz w:val="28"/>
                <w:szCs w:val="28"/>
              </w:rPr>
              <w:t>История</w:t>
            </w:r>
          </w:p>
        </w:tc>
        <w:tc>
          <w:tcPr>
            <w:tcW w:w="2393" w:type="dxa"/>
            <w:vMerge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</w:p>
        </w:tc>
      </w:tr>
      <w:tr w:rsidR="00EB73FB" w:rsidRPr="0062165E" w:rsidTr="00C11783">
        <w:tc>
          <w:tcPr>
            <w:tcW w:w="2392" w:type="dxa"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62165E">
              <w:rPr>
                <w:rFonts w:ascii="inherit" w:hAnsi="inherit"/>
                <w:sz w:val="28"/>
                <w:szCs w:val="28"/>
              </w:rPr>
              <w:t>25.04.2022</w:t>
            </w:r>
          </w:p>
        </w:tc>
        <w:tc>
          <w:tcPr>
            <w:tcW w:w="2393" w:type="dxa"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62165E">
              <w:rPr>
                <w:rFonts w:ascii="inherit" w:hAnsi="inherit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62165E">
              <w:rPr>
                <w:rFonts w:ascii="inherit" w:hAnsi="inherit"/>
                <w:sz w:val="28"/>
                <w:szCs w:val="28"/>
              </w:rPr>
              <w:t>Биология</w:t>
            </w:r>
          </w:p>
        </w:tc>
        <w:tc>
          <w:tcPr>
            <w:tcW w:w="2393" w:type="dxa"/>
            <w:vMerge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</w:p>
        </w:tc>
      </w:tr>
      <w:tr w:rsidR="00EB73FB" w:rsidRPr="0062165E" w:rsidTr="00C11783">
        <w:tc>
          <w:tcPr>
            <w:tcW w:w="2392" w:type="dxa"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62165E">
              <w:rPr>
                <w:rFonts w:ascii="inherit" w:hAnsi="inherit"/>
                <w:sz w:val="28"/>
                <w:szCs w:val="28"/>
              </w:rPr>
              <w:t>26.04.2022</w:t>
            </w:r>
          </w:p>
        </w:tc>
        <w:tc>
          <w:tcPr>
            <w:tcW w:w="2393" w:type="dxa"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62165E">
              <w:rPr>
                <w:rFonts w:ascii="inherit" w:hAnsi="inherit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62165E">
              <w:rPr>
                <w:rFonts w:ascii="inherit" w:hAnsi="inherit"/>
                <w:sz w:val="28"/>
                <w:szCs w:val="28"/>
              </w:rPr>
              <w:t>География</w:t>
            </w:r>
          </w:p>
        </w:tc>
        <w:tc>
          <w:tcPr>
            <w:tcW w:w="2393" w:type="dxa"/>
            <w:vMerge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</w:p>
        </w:tc>
      </w:tr>
      <w:tr w:rsidR="00EB73FB" w:rsidRPr="0062165E" w:rsidTr="00C11783">
        <w:tc>
          <w:tcPr>
            <w:tcW w:w="2392" w:type="dxa"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62165E">
              <w:rPr>
                <w:rFonts w:ascii="inherit" w:hAnsi="inherit"/>
                <w:sz w:val="28"/>
                <w:szCs w:val="28"/>
              </w:rPr>
              <w:t>27.04.2022</w:t>
            </w:r>
          </w:p>
        </w:tc>
        <w:tc>
          <w:tcPr>
            <w:tcW w:w="2393" w:type="dxa"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62165E">
              <w:rPr>
                <w:rFonts w:ascii="inherit" w:hAnsi="inherit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62165E">
              <w:rPr>
                <w:rFonts w:ascii="inherit" w:hAnsi="inherit"/>
                <w:sz w:val="28"/>
                <w:szCs w:val="28"/>
              </w:rPr>
              <w:t>Обществознание</w:t>
            </w:r>
          </w:p>
        </w:tc>
        <w:tc>
          <w:tcPr>
            <w:tcW w:w="2393" w:type="dxa"/>
            <w:vMerge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</w:p>
        </w:tc>
      </w:tr>
      <w:tr w:rsidR="00EB73FB" w:rsidRPr="0062165E" w:rsidTr="00C11783">
        <w:tc>
          <w:tcPr>
            <w:tcW w:w="2392" w:type="dxa"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62165E">
              <w:rPr>
                <w:rFonts w:ascii="inherit" w:hAnsi="inherit"/>
                <w:sz w:val="28"/>
                <w:szCs w:val="28"/>
              </w:rPr>
              <w:t>28.04.2022</w:t>
            </w:r>
          </w:p>
        </w:tc>
        <w:tc>
          <w:tcPr>
            <w:tcW w:w="2393" w:type="dxa"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62165E">
              <w:rPr>
                <w:rFonts w:ascii="inherit" w:hAnsi="inherit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62165E">
              <w:rPr>
                <w:rFonts w:ascii="inherit" w:hAnsi="inherit"/>
                <w:sz w:val="28"/>
                <w:szCs w:val="28"/>
              </w:rPr>
              <w:t>Химия</w:t>
            </w:r>
          </w:p>
        </w:tc>
        <w:tc>
          <w:tcPr>
            <w:tcW w:w="2393" w:type="dxa"/>
            <w:vMerge/>
          </w:tcPr>
          <w:p w:rsidR="00EB73FB" w:rsidRPr="0062165E" w:rsidRDefault="00EB73FB" w:rsidP="00C11783">
            <w:pPr>
              <w:pStyle w:val="pboth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inherit" w:hAnsi="inherit"/>
                <w:sz w:val="28"/>
                <w:szCs w:val="28"/>
              </w:rPr>
            </w:pPr>
          </w:p>
        </w:tc>
      </w:tr>
    </w:tbl>
    <w:p w:rsidR="00EB73FB" w:rsidRPr="0062165E" w:rsidRDefault="00EB73FB" w:rsidP="00EB73FB">
      <w:pPr>
        <w:pStyle w:val="pboth"/>
        <w:spacing w:before="0" w:beforeAutospacing="0" w:after="0" w:afterAutospacing="0" w:line="330" w:lineRule="atLeast"/>
        <w:jc w:val="center"/>
        <w:textAlignment w:val="baseline"/>
        <w:rPr>
          <w:rFonts w:ascii="inherit" w:hAnsi="inherit"/>
          <w:sz w:val="28"/>
          <w:szCs w:val="28"/>
        </w:rPr>
      </w:pPr>
    </w:p>
    <w:p w:rsidR="00EB73FB" w:rsidRDefault="00EB73FB" w:rsidP="00EB73FB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</w:p>
    <w:p w:rsidR="00EB73FB" w:rsidRPr="0062165E" w:rsidRDefault="00EB73FB" w:rsidP="00EB73FB">
      <w:pPr>
        <w:rPr>
          <w:sz w:val="28"/>
          <w:szCs w:val="28"/>
        </w:rPr>
      </w:pPr>
      <w:r w:rsidRPr="0062165E">
        <w:rPr>
          <w:sz w:val="28"/>
          <w:szCs w:val="28"/>
        </w:rPr>
        <w:t>Директор школы_______________ Н.В. Маракулина</w:t>
      </w:r>
    </w:p>
    <w:p w:rsidR="0071431E" w:rsidRDefault="0071431E"/>
    <w:sectPr w:rsidR="0071431E" w:rsidSect="00714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 w:grammar="clean"/>
  <w:defaultTabStop w:val="708"/>
  <w:characterSpacingControl w:val="doNotCompress"/>
  <w:compat/>
  <w:rsids>
    <w:rsidRoot w:val="00EB73FB"/>
    <w:rsid w:val="0071431E"/>
    <w:rsid w:val="00EB7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EB73FB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EB73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/>
  <cp:revision>1</cp:revision>
  <dcterms:created xsi:type="dcterms:W3CDTF">2021-11-12T09:44:00Z</dcterms:created>
</cp:coreProperties>
</file>